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C2" w:rsidRPr="00641DEB" w:rsidRDefault="004C6E70" w:rsidP="007523C5">
      <w:pPr>
        <w:spacing w:after="0" w:line="360" w:lineRule="auto"/>
        <w:jc w:val="both"/>
        <w:rPr>
          <w:rFonts w:ascii="Arial" w:hAnsi="Arial" w:cs="Arial"/>
        </w:rPr>
      </w:pPr>
      <w:r w:rsidRPr="00641DEB">
        <w:rPr>
          <w:rFonts w:ascii="Arial" w:hAnsi="Arial" w:cs="Arial"/>
          <w:noProof/>
          <w:lang w:eastAsia="pl-PL"/>
        </w:rPr>
        <w:drawing>
          <wp:anchor distT="0" distB="0" distL="114300" distR="114300" simplePos="0" relativeHeight="251657728" behindDoc="0" locked="0" layoutInCell="1" allowOverlap="1">
            <wp:simplePos x="0" y="0"/>
            <wp:positionH relativeFrom="column">
              <wp:posOffset>2262505</wp:posOffset>
            </wp:positionH>
            <wp:positionV relativeFrom="paragraph">
              <wp:posOffset>-318770</wp:posOffset>
            </wp:positionV>
            <wp:extent cx="1314450" cy="1104900"/>
            <wp:effectExtent l="19050" t="0" r="0" b="0"/>
            <wp:wrapSquare wrapText="bothSides"/>
            <wp:docPr id="2" name="Obraz 2" descr="TVP_ABC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P_ABC_preview"/>
                    <pic:cNvPicPr>
                      <a:picLocks noChangeAspect="1" noChangeArrowheads="1"/>
                    </pic:cNvPicPr>
                  </pic:nvPicPr>
                  <pic:blipFill>
                    <a:blip r:embed="rId7" cstate="print"/>
                    <a:srcRect/>
                    <a:stretch>
                      <a:fillRect/>
                    </a:stretch>
                  </pic:blipFill>
                  <pic:spPr bwMode="auto">
                    <a:xfrm>
                      <a:off x="0" y="0"/>
                      <a:ext cx="1314450" cy="1104900"/>
                    </a:xfrm>
                    <a:prstGeom prst="rect">
                      <a:avLst/>
                    </a:prstGeom>
                    <a:noFill/>
                    <a:ln w="9525">
                      <a:noFill/>
                      <a:miter lim="800000"/>
                      <a:headEnd/>
                      <a:tailEnd/>
                    </a:ln>
                  </pic:spPr>
                </pic:pic>
              </a:graphicData>
            </a:graphic>
          </wp:anchor>
        </w:drawing>
      </w:r>
    </w:p>
    <w:p w:rsidR="00616BC2" w:rsidRPr="00641DEB" w:rsidRDefault="00616BC2" w:rsidP="007523C5">
      <w:pPr>
        <w:spacing w:after="0" w:line="360" w:lineRule="auto"/>
        <w:jc w:val="both"/>
        <w:rPr>
          <w:rFonts w:ascii="Arial" w:hAnsi="Arial" w:cs="Arial"/>
        </w:rPr>
      </w:pPr>
    </w:p>
    <w:p w:rsidR="00616BC2" w:rsidRPr="00641DEB" w:rsidRDefault="00616BC2" w:rsidP="007523C5">
      <w:pPr>
        <w:spacing w:after="0" w:line="360" w:lineRule="auto"/>
        <w:jc w:val="both"/>
        <w:rPr>
          <w:rFonts w:ascii="Arial" w:hAnsi="Arial" w:cs="Arial"/>
        </w:rPr>
      </w:pPr>
    </w:p>
    <w:p w:rsidR="00616BC2" w:rsidRPr="00641DEB" w:rsidRDefault="00616BC2" w:rsidP="007523C5">
      <w:pPr>
        <w:spacing w:after="0" w:line="360" w:lineRule="auto"/>
        <w:jc w:val="both"/>
        <w:rPr>
          <w:rFonts w:ascii="Arial" w:hAnsi="Arial" w:cs="Arial"/>
        </w:rPr>
      </w:pPr>
    </w:p>
    <w:p w:rsidR="00616BC2" w:rsidRPr="00641DEB" w:rsidRDefault="00616BC2" w:rsidP="007523C5">
      <w:pPr>
        <w:spacing w:after="0" w:line="360" w:lineRule="auto"/>
        <w:jc w:val="both"/>
        <w:rPr>
          <w:rFonts w:ascii="Arial" w:hAnsi="Arial" w:cs="Arial"/>
        </w:rPr>
      </w:pPr>
    </w:p>
    <w:p w:rsidR="00420352" w:rsidRDefault="00641DEB" w:rsidP="00C53DB7">
      <w:pPr>
        <w:spacing w:after="0" w:line="360" w:lineRule="auto"/>
        <w:jc w:val="center"/>
        <w:rPr>
          <w:rFonts w:ascii="Arial" w:hAnsi="Arial" w:cs="Arial"/>
          <w:b/>
        </w:rPr>
      </w:pPr>
      <w:r w:rsidRPr="00641DEB">
        <w:rPr>
          <w:rFonts w:ascii="Arial" w:hAnsi="Arial" w:cs="Arial"/>
          <w:b/>
        </w:rPr>
        <w:t>Wielkanoc w TVP ABC</w:t>
      </w:r>
    </w:p>
    <w:p w:rsidR="00437851" w:rsidRDefault="00437851" w:rsidP="007523C5">
      <w:pPr>
        <w:spacing w:after="0" w:line="360" w:lineRule="auto"/>
        <w:jc w:val="both"/>
        <w:rPr>
          <w:rFonts w:ascii="Arial" w:hAnsi="Arial" w:cs="Arial"/>
        </w:rPr>
      </w:pPr>
      <w:r>
        <w:rPr>
          <w:rFonts w:ascii="Arial" w:hAnsi="Arial" w:cs="Arial"/>
        </w:rPr>
        <w:t>Wielkanocne tradycje i obyczaje w wersji dla najmłodszych. Specjalne, świąteczne wydania ulubionych programów dzieci, filmy animowane, edukacyjne cykle familijne, nostalgiczne polskie produkcje or</w:t>
      </w:r>
      <w:r w:rsidR="00311CE2">
        <w:rPr>
          <w:rFonts w:ascii="Arial" w:hAnsi="Arial" w:cs="Arial"/>
        </w:rPr>
        <w:t>az wyczekiwane powroty serii bajek</w:t>
      </w:r>
      <w:r>
        <w:rPr>
          <w:rFonts w:ascii="Arial" w:hAnsi="Arial" w:cs="Arial"/>
        </w:rPr>
        <w:t xml:space="preserve"> to </w:t>
      </w:r>
      <w:r w:rsidR="009831AB">
        <w:rPr>
          <w:rFonts w:ascii="Arial" w:hAnsi="Arial" w:cs="Arial"/>
        </w:rPr>
        <w:t xml:space="preserve">wszystko </w:t>
      </w:r>
      <w:r w:rsidR="002B4DBD">
        <w:rPr>
          <w:rFonts w:ascii="Arial" w:hAnsi="Arial" w:cs="Arial"/>
        </w:rPr>
        <w:t>za</w:t>
      </w:r>
      <w:r w:rsidR="009831AB">
        <w:rPr>
          <w:rFonts w:ascii="Arial" w:hAnsi="Arial" w:cs="Arial"/>
        </w:rPr>
        <w:t xml:space="preserve">proponuje </w:t>
      </w:r>
      <w:r>
        <w:rPr>
          <w:rFonts w:ascii="Arial" w:hAnsi="Arial" w:cs="Arial"/>
        </w:rPr>
        <w:t xml:space="preserve"> TVP ABC.</w:t>
      </w:r>
    </w:p>
    <w:p w:rsidR="0058417E" w:rsidRDefault="00437851" w:rsidP="007523C5">
      <w:pPr>
        <w:spacing w:after="0" w:line="360" w:lineRule="auto"/>
        <w:jc w:val="both"/>
        <w:rPr>
          <w:rFonts w:ascii="Arial" w:hAnsi="Arial" w:cs="Arial"/>
          <w:b/>
        </w:rPr>
      </w:pPr>
      <w:r>
        <w:rPr>
          <w:rFonts w:ascii="Arial" w:hAnsi="Arial" w:cs="Arial"/>
        </w:rPr>
        <w:t xml:space="preserve"> </w:t>
      </w:r>
    </w:p>
    <w:p w:rsidR="00001753" w:rsidRDefault="0058417E" w:rsidP="00C53DB7">
      <w:pPr>
        <w:spacing w:after="0" w:line="360" w:lineRule="auto"/>
        <w:jc w:val="center"/>
        <w:rPr>
          <w:rFonts w:ascii="Arial" w:hAnsi="Arial" w:cs="Arial"/>
          <w:b/>
          <w:color w:val="FF0000"/>
        </w:rPr>
      </w:pPr>
      <w:r>
        <w:rPr>
          <w:rFonts w:ascii="Arial" w:hAnsi="Arial" w:cs="Arial"/>
          <w:b/>
          <w:color w:val="FF0000"/>
        </w:rPr>
        <w:t xml:space="preserve">Od </w:t>
      </w:r>
      <w:r w:rsidRPr="0058417E">
        <w:rPr>
          <w:rFonts w:ascii="Arial" w:hAnsi="Arial" w:cs="Arial"/>
          <w:b/>
          <w:color w:val="FF0000"/>
        </w:rPr>
        <w:t>6 kwietnia</w:t>
      </w:r>
    </w:p>
    <w:p w:rsidR="00C53DB7" w:rsidRPr="0058417E" w:rsidRDefault="00C53DB7" w:rsidP="00C53DB7">
      <w:pPr>
        <w:spacing w:after="0" w:line="360" w:lineRule="auto"/>
        <w:jc w:val="center"/>
        <w:rPr>
          <w:rFonts w:ascii="Arial" w:hAnsi="Arial" w:cs="Arial"/>
          <w:b/>
          <w:color w:val="FF0000"/>
        </w:rPr>
      </w:pPr>
    </w:p>
    <w:p w:rsidR="007A0CA7" w:rsidRPr="0082332E" w:rsidRDefault="007A0CA7" w:rsidP="007523C5">
      <w:pPr>
        <w:spacing w:after="0" w:line="360" w:lineRule="auto"/>
        <w:jc w:val="both"/>
        <w:rPr>
          <w:rFonts w:ascii="Arial" w:hAnsi="Arial" w:cs="Arial"/>
          <w:b/>
          <w:bCs/>
          <w:color w:val="FF0000"/>
        </w:rPr>
      </w:pPr>
      <w:r w:rsidRPr="007A0CA7">
        <w:rPr>
          <w:rFonts w:ascii="Arial" w:hAnsi="Arial" w:cs="Arial"/>
          <w:b/>
          <w:bCs/>
        </w:rPr>
        <w:t>KSIĘGA KSIĄG</w:t>
      </w:r>
      <w:r w:rsidR="0082332E">
        <w:rPr>
          <w:rFonts w:ascii="Arial" w:hAnsi="Arial" w:cs="Arial"/>
          <w:b/>
          <w:bCs/>
        </w:rPr>
        <w:t xml:space="preserve"> </w:t>
      </w:r>
      <w:r w:rsidR="0082332E" w:rsidRPr="0082332E">
        <w:rPr>
          <w:rFonts w:ascii="Arial" w:hAnsi="Arial" w:cs="Arial"/>
          <w:bCs/>
          <w:color w:val="FF0000"/>
        </w:rPr>
        <w:t>animacja</w:t>
      </w:r>
    </w:p>
    <w:p w:rsidR="00B5662F" w:rsidRDefault="007A0CA7" w:rsidP="007523C5">
      <w:pPr>
        <w:spacing w:after="0" w:line="360" w:lineRule="auto"/>
        <w:jc w:val="both"/>
        <w:rPr>
          <w:rFonts w:ascii="Arial" w:hAnsi="Arial" w:cs="Arial"/>
          <w:bCs/>
        </w:rPr>
      </w:pPr>
      <w:r w:rsidRPr="007A0CA7">
        <w:rPr>
          <w:rFonts w:ascii="Arial" w:hAnsi="Arial" w:cs="Arial"/>
          <w:bCs/>
        </w:rPr>
        <w:t>godz.</w:t>
      </w:r>
      <w:r>
        <w:rPr>
          <w:rFonts w:ascii="Arial" w:hAnsi="Arial" w:cs="Arial"/>
          <w:bCs/>
        </w:rPr>
        <w:t xml:space="preserve"> 19.00</w:t>
      </w:r>
      <w:r w:rsidRPr="007A0CA7">
        <w:rPr>
          <w:rFonts w:ascii="Arial" w:hAnsi="Arial" w:cs="Arial"/>
          <w:bCs/>
        </w:rPr>
        <w:t xml:space="preserve"> </w:t>
      </w:r>
    </w:p>
    <w:p w:rsidR="00B5662F" w:rsidRDefault="00B5662F" w:rsidP="007523C5">
      <w:pPr>
        <w:spacing w:after="0" w:line="360" w:lineRule="auto"/>
        <w:jc w:val="both"/>
        <w:rPr>
          <w:rFonts w:ascii="Arial" w:hAnsi="Arial" w:cs="Arial"/>
        </w:rPr>
      </w:pPr>
      <w:r w:rsidRPr="00B5662F">
        <w:rPr>
          <w:rFonts w:ascii="Arial" w:hAnsi="Arial" w:cs="Arial"/>
        </w:rPr>
        <w:t xml:space="preserve">Światowej klasy </w:t>
      </w:r>
      <w:r>
        <w:rPr>
          <w:rFonts w:ascii="Arial" w:hAnsi="Arial" w:cs="Arial"/>
        </w:rPr>
        <w:t>serial animowany zaprojektowany</w:t>
      </w:r>
      <w:r w:rsidRPr="00B5662F">
        <w:rPr>
          <w:rFonts w:ascii="Arial" w:hAnsi="Arial" w:cs="Arial"/>
        </w:rPr>
        <w:t xml:space="preserve"> i </w:t>
      </w:r>
      <w:r>
        <w:rPr>
          <w:rFonts w:ascii="Arial" w:hAnsi="Arial" w:cs="Arial"/>
        </w:rPr>
        <w:t>stworzony</w:t>
      </w:r>
      <w:r w:rsidRPr="00B5662F">
        <w:rPr>
          <w:rFonts w:ascii="Arial" w:hAnsi="Arial" w:cs="Arial"/>
        </w:rPr>
        <w:t xml:space="preserve"> przez nagrodzony Oskarem zespół animatorów. </w:t>
      </w:r>
      <w:r>
        <w:rPr>
          <w:rFonts w:ascii="Arial" w:hAnsi="Arial" w:cs="Arial"/>
        </w:rPr>
        <w:t>E</w:t>
      </w:r>
      <w:r w:rsidRPr="001615D6">
        <w:rPr>
          <w:rFonts w:ascii="Arial" w:hAnsi="Arial" w:cs="Arial"/>
        </w:rPr>
        <w:t xml:space="preserve">dukacja i jednocześnie rozrywka dla całej rodziny. Przekazuje dzieciom ponadczasowe pozytywne wartości chrześcijańskie. Przez ekscytujące, pełne odkryć, oparte na historiach Biblijnych przygody dwójki dzieci Krzysia oraz Oli i ich robota Gizmo, naucza </w:t>
      </w:r>
      <w:r w:rsidR="0011168F">
        <w:rPr>
          <w:rFonts w:ascii="Arial" w:hAnsi="Arial" w:cs="Arial"/>
        </w:rPr>
        <w:t>o </w:t>
      </w:r>
      <w:r w:rsidRPr="001615D6">
        <w:rPr>
          <w:rFonts w:ascii="Arial" w:hAnsi="Arial" w:cs="Arial"/>
        </w:rPr>
        <w:t>prawda</w:t>
      </w:r>
      <w:r>
        <w:rPr>
          <w:rFonts w:ascii="Arial" w:hAnsi="Arial" w:cs="Arial"/>
        </w:rPr>
        <w:t>ch</w:t>
      </w:r>
      <w:r w:rsidRPr="001615D6">
        <w:rPr>
          <w:rFonts w:ascii="Arial" w:hAnsi="Arial" w:cs="Arial"/>
        </w:rPr>
        <w:t xml:space="preserve"> moralnych i udziela życiowych lekcji.</w:t>
      </w:r>
    </w:p>
    <w:p w:rsidR="00420352" w:rsidRDefault="00420352" w:rsidP="007523C5">
      <w:pPr>
        <w:spacing w:after="0" w:line="360" w:lineRule="auto"/>
        <w:jc w:val="both"/>
        <w:rPr>
          <w:rFonts w:ascii="Arial" w:hAnsi="Arial" w:cs="Arial"/>
          <w:i/>
          <w:iCs/>
        </w:rPr>
      </w:pPr>
      <w:r w:rsidRPr="00B5662F">
        <w:rPr>
          <w:rFonts w:ascii="Arial" w:hAnsi="Arial" w:cs="Arial"/>
          <w:iCs/>
        </w:rPr>
        <w:t>Codziennie od 6.04. do 17.04.</w:t>
      </w:r>
      <w:r w:rsidRPr="00641DEB">
        <w:rPr>
          <w:rFonts w:ascii="Arial" w:hAnsi="Arial" w:cs="Arial"/>
          <w:i/>
          <w:iCs/>
        </w:rPr>
        <w:t xml:space="preserve"> </w:t>
      </w:r>
      <w:r w:rsidR="00B5662F">
        <w:rPr>
          <w:rFonts w:ascii="Arial" w:hAnsi="Arial" w:cs="Arial"/>
          <w:iCs/>
        </w:rPr>
        <w:t>(</w:t>
      </w:r>
      <w:r w:rsidR="007A0CA7" w:rsidRPr="00641DEB">
        <w:rPr>
          <w:rFonts w:ascii="Arial" w:hAnsi="Arial" w:cs="Arial"/>
        </w:rPr>
        <w:t>Wielka Brytania 2015</w:t>
      </w:r>
      <w:r w:rsidR="00B5662F">
        <w:rPr>
          <w:rFonts w:ascii="Arial" w:hAnsi="Arial" w:cs="Arial"/>
        </w:rPr>
        <w:t>)</w:t>
      </w:r>
    </w:p>
    <w:p w:rsidR="00420352" w:rsidRDefault="00420352" w:rsidP="007523C5">
      <w:pPr>
        <w:spacing w:after="0" w:line="360" w:lineRule="auto"/>
        <w:jc w:val="both"/>
        <w:rPr>
          <w:rFonts w:ascii="Arial" w:hAnsi="Arial" w:cs="Arial"/>
          <w:i/>
          <w:iCs/>
        </w:rPr>
      </w:pPr>
    </w:p>
    <w:p w:rsidR="0058417E" w:rsidRPr="0058417E" w:rsidRDefault="0058417E" w:rsidP="0011168F">
      <w:pPr>
        <w:spacing w:after="0" w:line="360" w:lineRule="auto"/>
        <w:jc w:val="center"/>
        <w:rPr>
          <w:rFonts w:ascii="Arial" w:hAnsi="Arial" w:cs="Arial"/>
          <w:b/>
          <w:color w:val="FF0000"/>
        </w:rPr>
      </w:pPr>
      <w:r>
        <w:rPr>
          <w:rFonts w:ascii="Arial" w:hAnsi="Arial" w:cs="Arial"/>
          <w:b/>
          <w:color w:val="FF0000"/>
        </w:rPr>
        <w:t>Od 8</w:t>
      </w:r>
      <w:r w:rsidRPr="0058417E">
        <w:rPr>
          <w:rFonts w:ascii="Arial" w:hAnsi="Arial" w:cs="Arial"/>
          <w:b/>
          <w:color w:val="FF0000"/>
        </w:rPr>
        <w:t xml:space="preserve"> kwietnia</w:t>
      </w:r>
    </w:p>
    <w:p w:rsidR="0058417E" w:rsidRPr="0058417E" w:rsidRDefault="0058417E" w:rsidP="007523C5">
      <w:pPr>
        <w:spacing w:after="0" w:line="360" w:lineRule="auto"/>
        <w:jc w:val="both"/>
        <w:rPr>
          <w:rFonts w:ascii="Arial" w:hAnsi="Arial" w:cs="Arial"/>
          <w:iCs/>
        </w:rPr>
      </w:pPr>
    </w:p>
    <w:p w:rsidR="00B5662F" w:rsidRPr="0058417E" w:rsidRDefault="00B5662F" w:rsidP="007523C5">
      <w:pPr>
        <w:spacing w:after="0" w:line="360" w:lineRule="auto"/>
        <w:jc w:val="both"/>
        <w:rPr>
          <w:rFonts w:ascii="Arial" w:hAnsi="Arial" w:cs="Arial"/>
          <w:bCs/>
          <w:color w:val="FF0000"/>
        </w:rPr>
      </w:pPr>
      <w:r w:rsidRPr="0058417E">
        <w:rPr>
          <w:rFonts w:ascii="Arial" w:hAnsi="Arial" w:cs="Arial"/>
          <w:b/>
          <w:bCs/>
        </w:rPr>
        <w:t>MAGICZNE DRZEWO</w:t>
      </w:r>
      <w:r w:rsidR="0058417E">
        <w:rPr>
          <w:rFonts w:ascii="Arial" w:hAnsi="Arial" w:cs="Arial"/>
          <w:b/>
          <w:bCs/>
        </w:rPr>
        <w:t xml:space="preserve"> </w:t>
      </w:r>
      <w:r w:rsidR="0058417E">
        <w:rPr>
          <w:rFonts w:ascii="Arial" w:hAnsi="Arial" w:cs="Arial"/>
          <w:bCs/>
          <w:color w:val="FF0000"/>
        </w:rPr>
        <w:t xml:space="preserve">nostalgicznie po polsku </w:t>
      </w:r>
    </w:p>
    <w:p w:rsidR="00B5662F" w:rsidRPr="0058417E" w:rsidRDefault="00B5662F" w:rsidP="007523C5">
      <w:pPr>
        <w:spacing w:after="0" w:line="360" w:lineRule="auto"/>
        <w:jc w:val="both"/>
        <w:rPr>
          <w:rFonts w:ascii="Arial" w:hAnsi="Arial" w:cs="Arial"/>
          <w:bCs/>
        </w:rPr>
      </w:pPr>
      <w:r w:rsidRPr="0058417E">
        <w:rPr>
          <w:rFonts w:ascii="Arial" w:hAnsi="Arial" w:cs="Arial"/>
          <w:bCs/>
        </w:rPr>
        <w:t xml:space="preserve">godz. 22.10 </w:t>
      </w:r>
    </w:p>
    <w:p w:rsidR="00420352" w:rsidRPr="0058417E" w:rsidRDefault="00420352" w:rsidP="009831AB">
      <w:pPr>
        <w:spacing w:after="0" w:line="360" w:lineRule="auto"/>
        <w:jc w:val="both"/>
        <w:rPr>
          <w:rFonts w:ascii="Arial" w:hAnsi="Arial" w:cs="Arial"/>
        </w:rPr>
      </w:pPr>
      <w:r w:rsidRPr="0058417E">
        <w:rPr>
          <w:rFonts w:ascii="Arial" w:hAnsi="Arial" w:cs="Arial"/>
        </w:rPr>
        <w:t>W górach rósł wysoki dąb. Był obdarzony magiczną mocą. Ludz</w:t>
      </w:r>
      <w:r w:rsidR="0011168F">
        <w:rPr>
          <w:rFonts w:ascii="Arial" w:hAnsi="Arial" w:cs="Arial"/>
        </w:rPr>
        <w:t>ie nie znali jego właściwości i </w:t>
      </w:r>
      <w:r w:rsidRPr="0058417E">
        <w:rPr>
          <w:rFonts w:ascii="Arial" w:hAnsi="Arial" w:cs="Arial"/>
        </w:rPr>
        <w:t>drzewo zostało ścięte. Z pozyskanego drewna zrobiono setki różnych przedmiotów, które posiadały niezwykłe, magiczne cechy. Każdy odcinek opowiada historie innego przedmiotu.</w:t>
      </w:r>
    </w:p>
    <w:p w:rsidR="00B5662F" w:rsidRPr="0058417E" w:rsidRDefault="00B5662F" w:rsidP="007523C5">
      <w:pPr>
        <w:spacing w:after="0" w:line="360" w:lineRule="auto"/>
        <w:jc w:val="both"/>
        <w:rPr>
          <w:rFonts w:ascii="Arial" w:hAnsi="Arial" w:cs="Arial"/>
          <w:iCs/>
        </w:rPr>
      </w:pPr>
      <w:r w:rsidRPr="0058417E">
        <w:rPr>
          <w:rFonts w:ascii="Arial" w:hAnsi="Arial" w:cs="Arial"/>
          <w:iCs/>
        </w:rPr>
        <w:t>Codziennie o</w:t>
      </w:r>
      <w:r w:rsidR="00420352" w:rsidRPr="0058417E">
        <w:rPr>
          <w:rFonts w:ascii="Arial" w:hAnsi="Arial" w:cs="Arial"/>
          <w:iCs/>
        </w:rPr>
        <w:t>d 08.04. do 17.04</w:t>
      </w:r>
      <w:r w:rsidRPr="0058417E">
        <w:rPr>
          <w:rFonts w:ascii="Arial" w:hAnsi="Arial" w:cs="Arial"/>
          <w:iCs/>
        </w:rPr>
        <w:t xml:space="preserve"> </w:t>
      </w:r>
    </w:p>
    <w:p w:rsidR="00420352" w:rsidRPr="00B5662F" w:rsidRDefault="00B5662F" w:rsidP="007523C5">
      <w:pPr>
        <w:spacing w:after="0" w:line="360" w:lineRule="auto"/>
        <w:jc w:val="both"/>
        <w:rPr>
          <w:rFonts w:ascii="Arial" w:hAnsi="Arial" w:cs="Arial"/>
        </w:rPr>
      </w:pPr>
      <w:r w:rsidRPr="0058417E">
        <w:rPr>
          <w:rFonts w:ascii="Arial" w:hAnsi="Arial" w:cs="Arial"/>
        </w:rPr>
        <w:t>Reżyseria: Andrzej Maleszka</w:t>
      </w:r>
      <w:r w:rsidRPr="0058417E">
        <w:rPr>
          <w:rFonts w:ascii="Arial" w:hAnsi="Arial" w:cs="Arial"/>
          <w:iCs/>
        </w:rPr>
        <w:t xml:space="preserve"> (</w:t>
      </w:r>
      <w:r w:rsidRPr="0058417E">
        <w:rPr>
          <w:rFonts w:ascii="Arial" w:hAnsi="Arial" w:cs="Arial"/>
        </w:rPr>
        <w:t>Polska 2003/2008, 10 x 28 min)</w:t>
      </w:r>
      <w:r w:rsidR="0011168F">
        <w:rPr>
          <w:rFonts w:ascii="Arial" w:hAnsi="Arial" w:cs="Arial"/>
        </w:rPr>
        <w:t>.</w:t>
      </w:r>
    </w:p>
    <w:p w:rsidR="00420352" w:rsidRPr="00001753" w:rsidRDefault="00420352" w:rsidP="007523C5">
      <w:pPr>
        <w:spacing w:after="0" w:line="360" w:lineRule="auto"/>
        <w:jc w:val="both"/>
        <w:rPr>
          <w:rFonts w:ascii="Arial" w:hAnsi="Arial" w:cs="Arial"/>
          <w:iCs/>
        </w:rPr>
      </w:pPr>
    </w:p>
    <w:p w:rsidR="00001753" w:rsidRPr="004029CE" w:rsidRDefault="00001753" w:rsidP="007523C5">
      <w:pPr>
        <w:spacing w:after="0" w:line="360" w:lineRule="auto"/>
        <w:contextualSpacing/>
        <w:jc w:val="both"/>
        <w:rPr>
          <w:rFonts w:ascii="Arial" w:eastAsia="Times New Roman" w:hAnsi="Arial" w:cs="Arial"/>
          <w:color w:val="FF0000"/>
        </w:rPr>
      </w:pPr>
      <w:r w:rsidRPr="00001753">
        <w:rPr>
          <w:rFonts w:ascii="Arial" w:eastAsia="Times New Roman" w:hAnsi="Arial" w:cs="Arial"/>
          <w:b/>
        </w:rPr>
        <w:t>SUPEŁKOWE ABC</w:t>
      </w:r>
      <w:r w:rsidR="0058417E">
        <w:rPr>
          <w:rFonts w:ascii="Arial" w:eastAsia="Times New Roman" w:hAnsi="Arial" w:cs="Arial"/>
          <w:b/>
        </w:rPr>
        <w:t xml:space="preserve"> </w:t>
      </w:r>
      <w:r w:rsidR="004029CE">
        <w:rPr>
          <w:rFonts w:ascii="Arial" w:eastAsia="Times New Roman" w:hAnsi="Arial" w:cs="Arial"/>
          <w:color w:val="FF0000"/>
        </w:rPr>
        <w:t>powrót</w:t>
      </w:r>
    </w:p>
    <w:p w:rsidR="00001753" w:rsidRPr="00001753" w:rsidRDefault="00001753" w:rsidP="007523C5">
      <w:pPr>
        <w:spacing w:after="0" w:line="360" w:lineRule="auto"/>
        <w:contextualSpacing/>
        <w:jc w:val="both"/>
        <w:rPr>
          <w:rFonts w:ascii="Arial" w:eastAsia="Times New Roman" w:hAnsi="Arial" w:cs="Arial"/>
        </w:rPr>
      </w:pPr>
      <w:r>
        <w:rPr>
          <w:rFonts w:ascii="Arial" w:eastAsia="Times New Roman" w:hAnsi="Arial" w:cs="Arial"/>
        </w:rPr>
        <w:t>g</w:t>
      </w:r>
      <w:r w:rsidRPr="00001753">
        <w:rPr>
          <w:rFonts w:ascii="Arial" w:eastAsia="Times New Roman" w:hAnsi="Arial" w:cs="Arial"/>
        </w:rPr>
        <w:t xml:space="preserve">odz. </w:t>
      </w:r>
      <w:r>
        <w:rPr>
          <w:rFonts w:ascii="Arial" w:eastAsia="Times New Roman" w:hAnsi="Arial" w:cs="Arial"/>
        </w:rPr>
        <w:t>10.00 (powtórka 14.15)</w:t>
      </w:r>
    </w:p>
    <w:p w:rsidR="00706D79" w:rsidRDefault="00706D79" w:rsidP="007523C5">
      <w:pPr>
        <w:spacing w:after="0" w:line="360" w:lineRule="auto"/>
        <w:contextualSpacing/>
        <w:jc w:val="both"/>
        <w:rPr>
          <w:rFonts w:ascii="Arial" w:hAnsi="Arial" w:cs="Arial"/>
        </w:rPr>
      </w:pPr>
      <w:r w:rsidRPr="00641DEB">
        <w:rPr>
          <w:rFonts w:ascii="Arial" w:hAnsi="Arial" w:cs="Arial"/>
        </w:rPr>
        <w:t>W tym spotkaniu z Supełkiem poznajemy znak w PJM, który odpowiada słowu auto i zobaczymy, jak zapisujemy je w języku polskim.</w:t>
      </w:r>
    </w:p>
    <w:p w:rsidR="00A0220A" w:rsidRDefault="00706D79" w:rsidP="007523C5">
      <w:pPr>
        <w:spacing w:after="0" w:line="360" w:lineRule="auto"/>
        <w:contextualSpacing/>
        <w:jc w:val="both"/>
        <w:rPr>
          <w:rFonts w:ascii="Arial" w:hAnsi="Arial" w:cs="Arial"/>
        </w:rPr>
      </w:pPr>
      <w:r w:rsidRPr="00641DEB">
        <w:rPr>
          <w:rFonts w:ascii="Arial" w:hAnsi="Arial" w:cs="Arial"/>
        </w:rPr>
        <w:t xml:space="preserve">W supełkowej bajeczce Ala i Antek dowiedzą się,  ile różnych rzeczy  kryje się pod słowem palma. Dzieci razem z mamą przygotują palemki na Niedzielę Palmową. Supełek na </w:t>
      </w:r>
      <w:r w:rsidRPr="00641DEB">
        <w:rPr>
          <w:rFonts w:ascii="Arial" w:hAnsi="Arial" w:cs="Arial"/>
        </w:rPr>
        <w:lastRenderedPageBreak/>
        <w:t xml:space="preserve">spacerze spotka zwierzęta, które jedzą trawę i inne rośliny. A wy znacie takie zwierzęta? W naszych zabawach robimy baranka i wielkanocną palemkę. W poradach dla rodziców, dr n. </w:t>
      </w:r>
      <w:r w:rsidR="0011168F">
        <w:rPr>
          <w:rFonts w:ascii="Arial" w:hAnsi="Arial" w:cs="Arial"/>
        </w:rPr>
        <w:t xml:space="preserve">med. Izabela Niedźwiecka </w:t>
      </w:r>
      <w:r w:rsidRPr="00641DEB">
        <w:rPr>
          <w:rFonts w:ascii="Arial" w:hAnsi="Arial" w:cs="Arial"/>
        </w:rPr>
        <w:t>otolaryngolog powie, czy stan zapalny ucha może być przyczyną niedosłuchu u dziecka.</w:t>
      </w:r>
    </w:p>
    <w:p w:rsidR="0011168F" w:rsidRPr="0011168F" w:rsidRDefault="0011168F" w:rsidP="0011168F">
      <w:pPr>
        <w:spacing w:after="0" w:line="360" w:lineRule="auto"/>
        <w:contextualSpacing/>
        <w:jc w:val="both"/>
        <w:rPr>
          <w:rFonts w:ascii="Arial" w:hAnsi="Arial" w:cs="Arial"/>
          <w:b/>
        </w:rPr>
      </w:pPr>
      <w:r w:rsidRPr="0011168F">
        <w:rPr>
          <w:rStyle w:val="Pogrubienie"/>
          <w:rFonts w:ascii="Arial" w:hAnsi="Arial" w:cs="Arial"/>
          <w:b w:val="0"/>
        </w:rPr>
        <w:t>Powt. odc. 58</w:t>
      </w:r>
      <w:r>
        <w:rPr>
          <w:rStyle w:val="Pogrubienie"/>
          <w:rFonts w:ascii="Arial" w:hAnsi="Arial" w:cs="Arial"/>
          <w:b w:val="0"/>
        </w:rPr>
        <w:t>.</w:t>
      </w:r>
    </w:p>
    <w:p w:rsidR="00810674" w:rsidRPr="00641DEB" w:rsidRDefault="00810674" w:rsidP="007523C5">
      <w:pPr>
        <w:pStyle w:val="Tekstpodstawowy"/>
        <w:spacing w:line="360" w:lineRule="auto"/>
        <w:jc w:val="both"/>
        <w:rPr>
          <w:rFonts w:ascii="Arial" w:hAnsi="Arial" w:cs="Arial"/>
          <w:sz w:val="22"/>
          <w:szCs w:val="22"/>
        </w:rPr>
      </w:pPr>
    </w:p>
    <w:p w:rsidR="006D71A2" w:rsidRDefault="006D71A2" w:rsidP="00680C33">
      <w:pPr>
        <w:pStyle w:val="Tekstpodstawowy"/>
        <w:spacing w:line="360" w:lineRule="auto"/>
        <w:jc w:val="center"/>
        <w:rPr>
          <w:rFonts w:ascii="Arial" w:hAnsi="Arial" w:cs="Arial"/>
          <w:b/>
          <w:color w:val="FF0000"/>
          <w:sz w:val="22"/>
          <w:szCs w:val="22"/>
        </w:rPr>
      </w:pPr>
      <w:r>
        <w:rPr>
          <w:rFonts w:ascii="Arial" w:hAnsi="Arial" w:cs="Arial"/>
          <w:b/>
          <w:color w:val="FF0000"/>
          <w:sz w:val="22"/>
          <w:szCs w:val="22"/>
        </w:rPr>
        <w:t>WIELKA</w:t>
      </w:r>
      <w:r w:rsidRPr="006D71A2">
        <w:rPr>
          <w:rFonts w:ascii="Arial" w:hAnsi="Arial" w:cs="Arial"/>
          <w:b/>
          <w:color w:val="FF0000"/>
          <w:sz w:val="22"/>
          <w:szCs w:val="22"/>
        </w:rPr>
        <w:t xml:space="preserve"> </w:t>
      </w:r>
      <w:r>
        <w:rPr>
          <w:rFonts w:ascii="Arial" w:hAnsi="Arial" w:cs="Arial"/>
          <w:b/>
          <w:color w:val="FF0000"/>
          <w:sz w:val="22"/>
          <w:szCs w:val="22"/>
        </w:rPr>
        <w:t>SOBOTA (15 kwietnia)</w:t>
      </w:r>
    </w:p>
    <w:p w:rsidR="00001753" w:rsidRDefault="00001753" w:rsidP="007523C5">
      <w:pPr>
        <w:spacing w:after="0" w:line="360" w:lineRule="auto"/>
        <w:contextualSpacing/>
        <w:jc w:val="both"/>
        <w:rPr>
          <w:rFonts w:ascii="Arial" w:eastAsia="Times New Roman" w:hAnsi="Arial" w:cs="Arial"/>
          <w:b/>
          <w:u w:val="single"/>
        </w:rPr>
      </w:pPr>
    </w:p>
    <w:p w:rsidR="00001753" w:rsidRPr="00001753" w:rsidRDefault="00001753" w:rsidP="007523C5">
      <w:pPr>
        <w:spacing w:after="0" w:line="360" w:lineRule="auto"/>
        <w:contextualSpacing/>
        <w:jc w:val="both"/>
        <w:rPr>
          <w:rFonts w:ascii="Arial" w:eastAsia="Times New Roman" w:hAnsi="Arial" w:cs="Arial"/>
          <w:b/>
        </w:rPr>
      </w:pPr>
      <w:r w:rsidRPr="00001753">
        <w:rPr>
          <w:rFonts w:ascii="Arial" w:eastAsia="Times New Roman" w:hAnsi="Arial" w:cs="Arial"/>
          <w:b/>
        </w:rPr>
        <w:t>SUPEŁKOWE ABC</w:t>
      </w:r>
      <w:r w:rsidR="00680C33">
        <w:rPr>
          <w:rFonts w:ascii="Arial" w:eastAsia="Times New Roman" w:hAnsi="Arial" w:cs="Arial"/>
          <w:b/>
        </w:rPr>
        <w:t xml:space="preserve"> </w:t>
      </w:r>
      <w:r w:rsidR="00680C33" w:rsidRPr="00680C33">
        <w:rPr>
          <w:rFonts w:ascii="Arial" w:eastAsia="Times New Roman" w:hAnsi="Arial" w:cs="Arial"/>
          <w:color w:val="FF0000"/>
        </w:rPr>
        <w:t>powrót</w:t>
      </w:r>
    </w:p>
    <w:p w:rsidR="0058417E" w:rsidRPr="0058417E" w:rsidRDefault="00F01279" w:rsidP="007523C5">
      <w:pPr>
        <w:spacing w:after="0" w:line="360" w:lineRule="auto"/>
        <w:contextualSpacing/>
        <w:jc w:val="both"/>
        <w:rPr>
          <w:rFonts w:ascii="Arial" w:hAnsi="Arial" w:cs="Arial"/>
          <w:bCs/>
        </w:rPr>
      </w:pPr>
      <w:r>
        <w:rPr>
          <w:rFonts w:ascii="Arial" w:hAnsi="Arial" w:cs="Arial"/>
          <w:bCs/>
        </w:rPr>
        <w:t>g</w:t>
      </w:r>
      <w:r w:rsidR="0058417E" w:rsidRPr="0058417E">
        <w:rPr>
          <w:rFonts w:ascii="Arial" w:hAnsi="Arial" w:cs="Arial"/>
          <w:bCs/>
        </w:rPr>
        <w:t>odz.</w:t>
      </w:r>
      <w:r w:rsidR="0058417E">
        <w:rPr>
          <w:rFonts w:ascii="Arial" w:hAnsi="Arial" w:cs="Arial"/>
          <w:bCs/>
        </w:rPr>
        <w:t xml:space="preserve"> 10.00 i 14.15</w:t>
      </w:r>
      <w:r w:rsidR="0058417E" w:rsidRPr="0058417E">
        <w:rPr>
          <w:rFonts w:ascii="Arial" w:hAnsi="Arial" w:cs="Arial"/>
          <w:bCs/>
        </w:rPr>
        <w:t xml:space="preserve"> </w:t>
      </w:r>
    </w:p>
    <w:p w:rsidR="00001753" w:rsidRDefault="00001753" w:rsidP="007523C5">
      <w:pPr>
        <w:spacing w:after="0" w:line="360" w:lineRule="auto"/>
        <w:contextualSpacing/>
        <w:jc w:val="both"/>
        <w:rPr>
          <w:rFonts w:ascii="Arial" w:hAnsi="Arial" w:cs="Arial"/>
        </w:rPr>
      </w:pPr>
      <w:r w:rsidRPr="00641DEB">
        <w:rPr>
          <w:rFonts w:ascii="Arial" w:hAnsi="Arial" w:cs="Arial"/>
        </w:rPr>
        <w:t>W tym spotkaniu z sympatyczną postacią ze sznurka zobaczymy, jaki znak w PJM odpowiada słowu pies i jak zapisujemy je w języku polskim.</w:t>
      </w:r>
      <w:r>
        <w:rPr>
          <w:rFonts w:ascii="Arial" w:hAnsi="Arial" w:cs="Arial"/>
        </w:rPr>
        <w:t xml:space="preserve"> </w:t>
      </w:r>
      <w:r w:rsidR="004029CE">
        <w:rPr>
          <w:rFonts w:ascii="Arial" w:hAnsi="Arial" w:cs="Arial"/>
        </w:rPr>
        <w:t>W supełkowej bajeczce Ala i </w:t>
      </w:r>
      <w:r w:rsidR="00680C33">
        <w:rPr>
          <w:rFonts w:ascii="Arial" w:hAnsi="Arial" w:cs="Arial"/>
        </w:rPr>
        <w:t>babcia</w:t>
      </w:r>
      <w:r w:rsidRPr="00641DEB">
        <w:rPr>
          <w:rFonts w:ascii="Arial" w:hAnsi="Arial" w:cs="Arial"/>
        </w:rPr>
        <w:t xml:space="preserve"> zaczną przygotowania do siewu warzyw i kwiatów w ogró</w:t>
      </w:r>
      <w:hyperlink r:id="rId8" w:tgtFrame="_blank" w:history="1">
        <w:r w:rsidRPr="00641DEB">
          <w:rPr>
            <w:rStyle w:val="Hipercze"/>
            <w:rFonts w:ascii="Arial" w:hAnsi="Arial" w:cs="Arial"/>
            <w:color w:val="auto"/>
            <w:u w:val="none"/>
          </w:rPr>
          <w:t>dku. Antek</w:t>
        </w:r>
      </w:hyperlink>
      <w:r w:rsidR="004029CE">
        <w:rPr>
          <w:rFonts w:ascii="Arial" w:hAnsi="Arial" w:cs="Arial"/>
        </w:rPr>
        <w:t xml:space="preserve"> też chce mieć w </w:t>
      </w:r>
      <w:r w:rsidRPr="00641DEB">
        <w:rPr>
          <w:rFonts w:ascii="Arial" w:hAnsi="Arial" w:cs="Arial"/>
        </w:rPr>
        <w:t>tym swój udział i proponuje posadzenie </w:t>
      </w:r>
      <w:hyperlink r:id="rId9" w:tgtFrame="_blank" w:history="1">
        <w:r w:rsidRPr="00641DEB">
          <w:rPr>
            <w:rStyle w:val="Hipercze"/>
            <w:rFonts w:ascii="Arial" w:hAnsi="Arial" w:cs="Arial"/>
            <w:color w:val="auto"/>
            <w:u w:val="none"/>
          </w:rPr>
          <w:t>daktylowca. Ale</w:t>
        </w:r>
      </w:hyperlink>
      <w:r w:rsidRPr="00641DEB">
        <w:rPr>
          <w:rFonts w:ascii="Arial" w:hAnsi="Arial" w:cs="Arial"/>
        </w:rPr>
        <w:t xml:space="preserve"> czy to możliwe? Supełek postanowi zrobić pisanki do wielka</w:t>
      </w:r>
      <w:r w:rsidR="004029CE">
        <w:rPr>
          <w:rFonts w:ascii="Arial" w:hAnsi="Arial" w:cs="Arial"/>
        </w:rPr>
        <w:t xml:space="preserve">nocnego koszyka. </w:t>
      </w:r>
      <w:r w:rsidRPr="00641DEB">
        <w:rPr>
          <w:rFonts w:ascii="Arial" w:hAnsi="Arial" w:cs="Arial"/>
        </w:rPr>
        <w:t xml:space="preserve">W naszych zabawach robimy naklejankę, czyli ozdabiamy jajko bibułką. W poradach dla rodziców dr n. med. Izabela Niedźwiecka – otolaryngolog odpowie na pytanie, jakie mogą być przyczyny niedosłuchu odbiorczego u dzieci? </w:t>
      </w:r>
    </w:p>
    <w:p w:rsidR="0058417E" w:rsidRPr="00641DEB" w:rsidRDefault="0058417E" w:rsidP="007523C5">
      <w:pPr>
        <w:spacing w:after="0" w:line="360" w:lineRule="auto"/>
        <w:contextualSpacing/>
        <w:jc w:val="both"/>
        <w:rPr>
          <w:rFonts w:ascii="Arial" w:hAnsi="Arial" w:cs="Arial"/>
        </w:rPr>
      </w:pPr>
      <w:r>
        <w:rPr>
          <w:rFonts w:ascii="Arial" w:hAnsi="Arial" w:cs="Arial"/>
        </w:rPr>
        <w:t>Powt. Odc. 59</w:t>
      </w:r>
      <w:r w:rsidR="00680C33">
        <w:rPr>
          <w:rFonts w:ascii="Arial" w:hAnsi="Arial" w:cs="Arial"/>
        </w:rPr>
        <w:t>.</w:t>
      </w:r>
    </w:p>
    <w:p w:rsidR="006D71A2" w:rsidRPr="0058417E" w:rsidRDefault="006D71A2" w:rsidP="007523C5">
      <w:pPr>
        <w:pStyle w:val="Tekstpodstawowy"/>
        <w:spacing w:line="360" w:lineRule="auto"/>
        <w:jc w:val="both"/>
        <w:rPr>
          <w:rFonts w:ascii="Arial" w:hAnsi="Arial" w:cs="Arial"/>
          <w:b/>
          <w:sz w:val="22"/>
          <w:szCs w:val="22"/>
        </w:rPr>
      </w:pPr>
    </w:p>
    <w:p w:rsidR="006D71A2" w:rsidRPr="0058417E" w:rsidRDefault="006D71A2" w:rsidP="007523C5">
      <w:pPr>
        <w:pStyle w:val="Tekstpodstawowy"/>
        <w:spacing w:line="360" w:lineRule="auto"/>
        <w:jc w:val="both"/>
        <w:rPr>
          <w:rFonts w:ascii="Arial" w:hAnsi="Arial" w:cs="Arial"/>
          <w:color w:val="FF0000"/>
          <w:sz w:val="22"/>
          <w:szCs w:val="22"/>
        </w:rPr>
      </w:pPr>
      <w:r w:rsidRPr="00706D79">
        <w:rPr>
          <w:rFonts w:ascii="Arial" w:hAnsi="Arial" w:cs="Arial"/>
          <w:b/>
          <w:sz w:val="22"/>
          <w:szCs w:val="22"/>
        </w:rPr>
        <w:t>PETERSBURSKI MUSIC SHOW</w:t>
      </w:r>
      <w:r w:rsidR="00706D79">
        <w:rPr>
          <w:rFonts w:ascii="Arial" w:hAnsi="Arial" w:cs="Arial"/>
          <w:b/>
          <w:sz w:val="22"/>
          <w:szCs w:val="22"/>
        </w:rPr>
        <w:t xml:space="preserve"> </w:t>
      </w:r>
      <w:r w:rsidR="0058417E">
        <w:rPr>
          <w:rFonts w:ascii="Arial" w:hAnsi="Arial" w:cs="Arial"/>
          <w:color w:val="FF0000"/>
          <w:sz w:val="22"/>
          <w:szCs w:val="22"/>
        </w:rPr>
        <w:t>premiera</w:t>
      </w:r>
    </w:p>
    <w:p w:rsidR="00706D79" w:rsidRPr="00706D79" w:rsidRDefault="00706D79" w:rsidP="007523C5">
      <w:pPr>
        <w:pStyle w:val="Tekstpodstawowy"/>
        <w:spacing w:line="360" w:lineRule="auto"/>
        <w:jc w:val="both"/>
        <w:rPr>
          <w:rFonts w:ascii="Arial" w:hAnsi="Arial" w:cs="Arial"/>
          <w:sz w:val="22"/>
          <w:szCs w:val="22"/>
        </w:rPr>
      </w:pPr>
      <w:r w:rsidRPr="00706D79">
        <w:rPr>
          <w:rFonts w:ascii="Arial" w:hAnsi="Arial" w:cs="Arial"/>
          <w:sz w:val="22"/>
          <w:szCs w:val="22"/>
        </w:rPr>
        <w:t>godz. 14.45</w:t>
      </w:r>
    </w:p>
    <w:p w:rsidR="006D71A2" w:rsidRDefault="006D71A2" w:rsidP="007523C5">
      <w:pPr>
        <w:pStyle w:val="Zwykytekst"/>
        <w:spacing w:line="360" w:lineRule="auto"/>
        <w:jc w:val="both"/>
        <w:rPr>
          <w:rFonts w:ascii="Arial" w:hAnsi="Arial" w:cs="Arial"/>
          <w:sz w:val="22"/>
          <w:szCs w:val="22"/>
        </w:rPr>
      </w:pPr>
      <w:r w:rsidRPr="00641DEB">
        <w:rPr>
          <w:rFonts w:ascii="Arial" w:hAnsi="Arial" w:cs="Arial"/>
          <w:sz w:val="22"/>
          <w:szCs w:val="22"/>
        </w:rPr>
        <w:t>Gościem specjalnym wielkanocnego odcinka jest Ania Wyszkoni, która opowie, jak świętuje Wielkanoc w swojej rodzinie</w:t>
      </w:r>
      <w:r w:rsidRPr="00641DEB">
        <w:rPr>
          <w:rFonts w:ascii="Arial" w:hAnsi="Arial" w:cs="Arial"/>
          <w:bCs/>
          <w:sz w:val="22"/>
          <w:szCs w:val="22"/>
        </w:rPr>
        <w:t>.</w:t>
      </w:r>
      <w:r w:rsidRPr="00641DEB">
        <w:rPr>
          <w:rFonts w:ascii="Arial" w:hAnsi="Arial" w:cs="Arial"/>
          <w:sz w:val="22"/>
          <w:szCs w:val="22"/>
        </w:rPr>
        <w:t xml:space="preserve"> W „Co słychać?” opowiemy o motywach Wielkanocy w muzyce ludowej, religijnej i klasycznej. W „Instrumentalnych” poznamy instrument - kołatki. W „Ploteczkach z innej beczki” wraz z Zespołem Ludowym Politechniki Warszawskiej opowiemy o zwyczajach związanych z Wielkanocą. Na Scenie Talentów wystąpi Natalia Lewandowska. Zaś do piosenki finałowej zatańczy zespół taneczny Stop And Go.  </w:t>
      </w:r>
    </w:p>
    <w:p w:rsidR="00F01279" w:rsidRPr="00641DEB" w:rsidRDefault="00F01279" w:rsidP="007523C5">
      <w:pPr>
        <w:pStyle w:val="Zwykytekst"/>
        <w:spacing w:line="360" w:lineRule="auto"/>
        <w:jc w:val="both"/>
        <w:rPr>
          <w:rFonts w:ascii="Arial" w:hAnsi="Arial" w:cs="Arial"/>
          <w:b/>
          <w:sz w:val="22"/>
          <w:szCs w:val="22"/>
        </w:rPr>
      </w:pPr>
      <w:r>
        <w:rPr>
          <w:rFonts w:ascii="Arial" w:hAnsi="Arial" w:cs="Arial"/>
          <w:sz w:val="22"/>
          <w:szCs w:val="22"/>
        </w:rPr>
        <w:t>Odc. 59 Wielkanoc</w:t>
      </w:r>
      <w:r w:rsidR="00680C33">
        <w:rPr>
          <w:rFonts w:ascii="Arial" w:hAnsi="Arial" w:cs="Arial"/>
          <w:sz w:val="22"/>
          <w:szCs w:val="22"/>
        </w:rPr>
        <w:t>.</w:t>
      </w:r>
    </w:p>
    <w:p w:rsidR="003B7224" w:rsidRDefault="003B7224" w:rsidP="003B7224">
      <w:pPr>
        <w:pStyle w:val="NormalnyWeb"/>
        <w:spacing w:before="0" w:beforeAutospacing="0" w:after="0" w:afterAutospacing="0" w:line="360" w:lineRule="auto"/>
        <w:jc w:val="both"/>
        <w:rPr>
          <w:rFonts w:ascii="Arial" w:hAnsi="Arial" w:cs="Arial"/>
          <w:b/>
          <w:sz w:val="22"/>
          <w:szCs w:val="22"/>
          <w:shd w:val="clear" w:color="auto" w:fill="FFFFFF"/>
        </w:rPr>
      </w:pPr>
    </w:p>
    <w:p w:rsidR="003B7224" w:rsidRPr="00680C33" w:rsidRDefault="003B7224" w:rsidP="003B7224">
      <w:pPr>
        <w:pStyle w:val="NormalnyWeb"/>
        <w:spacing w:before="0" w:beforeAutospacing="0" w:after="0" w:afterAutospacing="0" w:line="360" w:lineRule="auto"/>
        <w:jc w:val="both"/>
        <w:rPr>
          <w:rFonts w:ascii="Arial" w:hAnsi="Arial" w:cs="Arial"/>
          <w:color w:val="FF0000"/>
          <w:sz w:val="22"/>
          <w:szCs w:val="22"/>
          <w:shd w:val="clear" w:color="auto" w:fill="FFFFFF"/>
        </w:rPr>
      </w:pPr>
      <w:r w:rsidRPr="00001753">
        <w:rPr>
          <w:rFonts w:ascii="Arial" w:hAnsi="Arial" w:cs="Arial"/>
          <w:b/>
          <w:sz w:val="22"/>
          <w:szCs w:val="22"/>
          <w:shd w:val="clear" w:color="auto" w:fill="FFFFFF"/>
        </w:rPr>
        <w:t>DOMISIE</w:t>
      </w:r>
      <w:r>
        <w:rPr>
          <w:rFonts w:ascii="Arial" w:hAnsi="Arial" w:cs="Arial"/>
          <w:b/>
          <w:sz w:val="22"/>
          <w:szCs w:val="22"/>
          <w:shd w:val="clear" w:color="auto" w:fill="FFFFFF"/>
        </w:rPr>
        <w:t xml:space="preserve"> </w:t>
      </w:r>
      <w:r>
        <w:rPr>
          <w:rFonts w:ascii="Arial" w:hAnsi="Arial" w:cs="Arial"/>
          <w:color w:val="FF0000"/>
          <w:sz w:val="22"/>
          <w:szCs w:val="22"/>
          <w:shd w:val="clear" w:color="auto" w:fill="FFFFFF"/>
        </w:rPr>
        <w:t>powrót</w:t>
      </w:r>
    </w:p>
    <w:p w:rsidR="003B7224" w:rsidRPr="00641DEB" w:rsidRDefault="003B7224" w:rsidP="003B7224">
      <w:pPr>
        <w:pStyle w:val="NormalnyWeb"/>
        <w:spacing w:before="0" w:beforeAutospacing="0" w:after="0" w:afterAutospacing="0" w:line="360" w:lineRule="auto"/>
        <w:jc w:val="both"/>
        <w:rPr>
          <w:rFonts w:ascii="Arial" w:hAnsi="Arial" w:cs="Arial"/>
          <w:sz w:val="22"/>
          <w:szCs w:val="22"/>
        </w:rPr>
      </w:pPr>
      <w:r w:rsidRPr="00641DEB">
        <w:rPr>
          <w:rFonts w:ascii="Arial" w:hAnsi="Arial" w:cs="Arial"/>
          <w:sz w:val="22"/>
          <w:szCs w:val="22"/>
        </w:rPr>
        <w:t xml:space="preserve">godz. 15.15 i 16  kwietnia godz. 15.15 </w:t>
      </w:r>
    </w:p>
    <w:p w:rsidR="003B7224" w:rsidRDefault="003B7224" w:rsidP="003B7224">
      <w:pPr>
        <w:spacing w:after="0" w:line="360" w:lineRule="auto"/>
        <w:jc w:val="both"/>
        <w:rPr>
          <w:rFonts w:ascii="Arial" w:hAnsi="Arial" w:cs="Arial"/>
        </w:rPr>
      </w:pPr>
      <w:r w:rsidRPr="00641DEB">
        <w:rPr>
          <w:rFonts w:ascii="Arial" w:hAnsi="Arial" w:cs="Arial"/>
        </w:rPr>
        <w:t>Amelka piecze wielkanocną babę. Eryk tymczasem spaceruje po lesie i nagle.</w:t>
      </w:r>
      <w:r>
        <w:rPr>
          <w:rFonts w:ascii="Arial" w:hAnsi="Arial" w:cs="Arial"/>
        </w:rPr>
        <w:t>.</w:t>
      </w:r>
      <w:r w:rsidRPr="00641DEB">
        <w:rPr>
          <w:rFonts w:ascii="Arial" w:hAnsi="Arial" w:cs="Arial"/>
        </w:rPr>
        <w:t>. widzi pięć jajek. Może to jajka kukułki? A może krokodyla? Postanawia, że razem z Sójką spróbują się dowiedzieć, czyja to zguba. Wreszcie Teofil podpowia</w:t>
      </w:r>
      <w:r>
        <w:rPr>
          <w:rFonts w:ascii="Arial" w:hAnsi="Arial" w:cs="Arial"/>
        </w:rPr>
        <w:t>da im rozwiązanie tej zagadki i </w:t>
      </w:r>
      <w:r w:rsidRPr="00641DEB">
        <w:rPr>
          <w:rFonts w:ascii="Arial" w:hAnsi="Arial" w:cs="Arial"/>
        </w:rPr>
        <w:t>przygoda dobrze się kończy.</w:t>
      </w:r>
      <w:r>
        <w:rPr>
          <w:rFonts w:ascii="Arial" w:hAnsi="Arial" w:cs="Arial"/>
        </w:rPr>
        <w:t xml:space="preserve"> </w:t>
      </w:r>
      <w:r w:rsidRPr="00641DEB">
        <w:rPr>
          <w:rFonts w:ascii="Arial" w:hAnsi="Arial" w:cs="Arial"/>
        </w:rPr>
        <w:t>A wielkanocna baba jest przepyszna!</w:t>
      </w:r>
    </w:p>
    <w:p w:rsidR="003B7224" w:rsidRPr="00727430" w:rsidRDefault="003B7224" w:rsidP="003B7224">
      <w:pPr>
        <w:pStyle w:val="NormalnyWeb"/>
        <w:spacing w:before="0" w:beforeAutospacing="0" w:after="0" w:afterAutospacing="0" w:line="360" w:lineRule="auto"/>
        <w:jc w:val="both"/>
        <w:rPr>
          <w:rFonts w:ascii="Arial" w:hAnsi="Arial" w:cs="Arial"/>
          <w:b/>
          <w:sz w:val="22"/>
          <w:szCs w:val="22"/>
        </w:rPr>
      </w:pPr>
      <w:proofErr w:type="spellStart"/>
      <w:r w:rsidRPr="00727430">
        <w:rPr>
          <w:rStyle w:val="Pogrubienie"/>
          <w:rFonts w:ascii="Arial" w:hAnsi="Arial" w:cs="Arial"/>
          <w:b w:val="0"/>
          <w:sz w:val="22"/>
          <w:szCs w:val="22"/>
        </w:rPr>
        <w:t>Powt</w:t>
      </w:r>
      <w:proofErr w:type="spellEnd"/>
      <w:r w:rsidRPr="00727430">
        <w:rPr>
          <w:rStyle w:val="Pogrubienie"/>
          <w:rFonts w:ascii="Arial" w:hAnsi="Arial" w:cs="Arial"/>
          <w:b w:val="0"/>
          <w:sz w:val="22"/>
          <w:szCs w:val="22"/>
        </w:rPr>
        <w:t>. odc.</w:t>
      </w:r>
      <w:r>
        <w:rPr>
          <w:rStyle w:val="Pogrubienie"/>
          <w:rFonts w:ascii="Arial" w:hAnsi="Arial" w:cs="Arial"/>
          <w:b w:val="0"/>
          <w:sz w:val="22"/>
          <w:szCs w:val="22"/>
        </w:rPr>
        <w:t xml:space="preserve"> 103</w:t>
      </w:r>
      <w:r w:rsidRPr="00727430">
        <w:rPr>
          <w:rStyle w:val="Pogrubienie"/>
          <w:rFonts w:ascii="Arial" w:hAnsi="Arial" w:cs="Arial"/>
          <w:b w:val="0"/>
          <w:sz w:val="22"/>
          <w:szCs w:val="22"/>
        </w:rPr>
        <w:t xml:space="preserve"> </w:t>
      </w:r>
      <w:r>
        <w:rPr>
          <w:rStyle w:val="Pogrubienie"/>
          <w:rFonts w:ascii="Arial" w:hAnsi="Arial" w:cs="Arial"/>
          <w:b w:val="0"/>
          <w:sz w:val="22"/>
          <w:szCs w:val="22"/>
        </w:rPr>
        <w:t>„</w:t>
      </w:r>
      <w:r w:rsidRPr="00727430">
        <w:rPr>
          <w:rStyle w:val="Pogrubienie"/>
          <w:rFonts w:ascii="Arial" w:hAnsi="Arial" w:cs="Arial"/>
          <w:b w:val="0"/>
          <w:sz w:val="22"/>
          <w:szCs w:val="22"/>
        </w:rPr>
        <w:t>Wielkanocna przygoda</w:t>
      </w:r>
      <w:r>
        <w:rPr>
          <w:rStyle w:val="Pogrubienie"/>
          <w:rFonts w:ascii="Arial" w:hAnsi="Arial" w:cs="Arial"/>
          <w:b w:val="0"/>
          <w:sz w:val="22"/>
          <w:szCs w:val="22"/>
        </w:rPr>
        <w:t>”.</w:t>
      </w:r>
    </w:p>
    <w:p w:rsidR="003B7224" w:rsidRPr="0082332E" w:rsidRDefault="003B7224" w:rsidP="003B7224">
      <w:pPr>
        <w:spacing w:after="0" w:line="360" w:lineRule="auto"/>
        <w:jc w:val="both"/>
        <w:rPr>
          <w:rFonts w:ascii="Arial" w:hAnsi="Arial" w:cs="Arial"/>
          <w:bCs/>
          <w:color w:val="FF0000"/>
        </w:rPr>
      </w:pPr>
      <w:r>
        <w:rPr>
          <w:rFonts w:ascii="Arial" w:hAnsi="Arial" w:cs="Arial"/>
          <w:b/>
          <w:bCs/>
        </w:rPr>
        <w:lastRenderedPageBreak/>
        <w:t xml:space="preserve">SŁOŃ BENIAMIN </w:t>
      </w:r>
      <w:r>
        <w:rPr>
          <w:rFonts w:ascii="Arial" w:hAnsi="Arial" w:cs="Arial"/>
          <w:bCs/>
          <w:color w:val="FF0000"/>
        </w:rPr>
        <w:t>serial</w:t>
      </w:r>
    </w:p>
    <w:p w:rsidR="003B7224" w:rsidRPr="007E0D83" w:rsidRDefault="003B7224" w:rsidP="003B7224">
      <w:pPr>
        <w:spacing w:after="0" w:line="360" w:lineRule="auto"/>
        <w:jc w:val="both"/>
        <w:rPr>
          <w:rFonts w:ascii="Arial" w:hAnsi="Arial" w:cs="Arial"/>
          <w:bCs/>
        </w:rPr>
      </w:pPr>
      <w:r>
        <w:rPr>
          <w:rFonts w:ascii="Arial" w:hAnsi="Arial" w:cs="Arial"/>
          <w:bCs/>
        </w:rPr>
        <w:t>g</w:t>
      </w:r>
      <w:r w:rsidRPr="007E0D83">
        <w:rPr>
          <w:rFonts w:ascii="Arial" w:hAnsi="Arial" w:cs="Arial"/>
          <w:bCs/>
        </w:rPr>
        <w:t>odz. 18.30</w:t>
      </w:r>
    </w:p>
    <w:p w:rsidR="003B7224" w:rsidRPr="00641DEB" w:rsidRDefault="003B7224" w:rsidP="003B7224">
      <w:pPr>
        <w:spacing w:after="0" w:line="360" w:lineRule="auto"/>
        <w:jc w:val="both"/>
        <w:rPr>
          <w:rFonts w:ascii="Arial" w:hAnsi="Arial" w:cs="Arial"/>
        </w:rPr>
      </w:pPr>
      <w:r w:rsidRPr="00641DEB">
        <w:rPr>
          <w:rFonts w:ascii="Arial" w:hAnsi="Arial" w:cs="Arial"/>
        </w:rPr>
        <w:t>Serial animowany, którego bohaterem jest sympatyczny słoń Beniamin. Wraz ze swoimi przyjaciółmi pomaga dyrektorowi ZOO rozwiązywać codzienne problemy przeżywając przy tym najróżniejsze przygody. Zbliża się Wielkanoc. Burmistrz zorganizował wystawę jajek. Baron przekazał swoje drogocenne jajko, które gdzieś zniknęło. Beniamin i przyjaciele rozpoczęli poszukiwania.</w:t>
      </w:r>
    </w:p>
    <w:p w:rsidR="003B7224" w:rsidRDefault="003B7224" w:rsidP="003B7224">
      <w:pPr>
        <w:spacing w:line="360" w:lineRule="auto"/>
        <w:contextualSpacing/>
        <w:jc w:val="both"/>
        <w:rPr>
          <w:rFonts w:ascii="Arial" w:hAnsi="Arial" w:cs="Arial"/>
          <w:b/>
          <w:bCs/>
        </w:rPr>
      </w:pPr>
      <w:r w:rsidRPr="00641DEB">
        <w:rPr>
          <w:rFonts w:ascii="Arial" w:hAnsi="Arial" w:cs="Arial"/>
        </w:rPr>
        <w:t>Niemcy 1991, 26 min</w:t>
      </w:r>
      <w:r>
        <w:rPr>
          <w:rFonts w:ascii="Arial" w:hAnsi="Arial" w:cs="Arial"/>
        </w:rPr>
        <w:t>.</w:t>
      </w:r>
      <w:r w:rsidRPr="007E0D83">
        <w:rPr>
          <w:rFonts w:ascii="Arial" w:hAnsi="Arial" w:cs="Arial"/>
          <w:b/>
          <w:bCs/>
        </w:rPr>
        <w:t xml:space="preserve"> </w:t>
      </w:r>
    </w:p>
    <w:p w:rsidR="003B7224" w:rsidRPr="003B7224" w:rsidRDefault="003B7224" w:rsidP="003B7224">
      <w:pPr>
        <w:spacing w:line="360" w:lineRule="auto"/>
        <w:contextualSpacing/>
        <w:jc w:val="both"/>
        <w:rPr>
          <w:rFonts w:ascii="Arial" w:hAnsi="Arial" w:cs="Arial"/>
          <w:b/>
          <w:bCs/>
        </w:rPr>
      </w:pPr>
      <w:r>
        <w:rPr>
          <w:rFonts w:ascii="Arial" w:hAnsi="Arial" w:cs="Arial"/>
          <w:bCs/>
        </w:rPr>
        <w:t>odc. 21 „</w:t>
      </w:r>
      <w:r w:rsidRPr="00727430">
        <w:rPr>
          <w:rFonts w:ascii="Arial" w:hAnsi="Arial" w:cs="Arial"/>
          <w:bCs/>
        </w:rPr>
        <w:t>Złote jajko”</w:t>
      </w:r>
      <w:r>
        <w:rPr>
          <w:rFonts w:ascii="Arial" w:hAnsi="Arial" w:cs="Arial"/>
          <w:bCs/>
        </w:rPr>
        <w:t>.</w:t>
      </w:r>
    </w:p>
    <w:p w:rsidR="003B7224" w:rsidRDefault="003B7224" w:rsidP="003B7224">
      <w:pPr>
        <w:spacing w:after="0" w:line="360" w:lineRule="auto"/>
        <w:jc w:val="both"/>
        <w:rPr>
          <w:rFonts w:ascii="Arial" w:hAnsi="Arial" w:cs="Arial"/>
          <w:b/>
          <w:bCs/>
        </w:rPr>
      </w:pPr>
    </w:p>
    <w:p w:rsidR="003B7224" w:rsidRPr="00A03A0C" w:rsidRDefault="003B7224" w:rsidP="003B7224">
      <w:pPr>
        <w:spacing w:after="0" w:line="360" w:lineRule="auto"/>
        <w:jc w:val="both"/>
        <w:rPr>
          <w:rFonts w:ascii="Arial" w:hAnsi="Arial" w:cs="Arial"/>
          <w:b/>
          <w:bCs/>
          <w:color w:val="FF0000"/>
        </w:rPr>
      </w:pPr>
      <w:r w:rsidRPr="00A03A0C">
        <w:rPr>
          <w:rFonts w:ascii="Arial" w:hAnsi="Arial" w:cs="Arial"/>
          <w:b/>
          <w:bCs/>
        </w:rPr>
        <w:t>WIS</w:t>
      </w:r>
      <w:r>
        <w:rPr>
          <w:rFonts w:ascii="Arial" w:hAnsi="Arial" w:cs="Arial"/>
          <w:b/>
          <w:bCs/>
        </w:rPr>
        <w:t>S</w:t>
      </w:r>
      <w:r w:rsidRPr="00A03A0C">
        <w:rPr>
          <w:rFonts w:ascii="Arial" w:hAnsi="Arial" w:cs="Arial"/>
          <w:b/>
          <w:bCs/>
        </w:rPr>
        <w:t>PER</w:t>
      </w:r>
      <w:r>
        <w:rPr>
          <w:rFonts w:ascii="Arial" w:hAnsi="Arial" w:cs="Arial"/>
          <w:b/>
          <w:bCs/>
        </w:rPr>
        <w:t xml:space="preserve"> </w:t>
      </w:r>
      <w:r w:rsidRPr="00A03A0C">
        <w:rPr>
          <w:rFonts w:ascii="Arial" w:hAnsi="Arial" w:cs="Arial"/>
          <w:bCs/>
          <w:color w:val="FF0000"/>
        </w:rPr>
        <w:t>animacja</w:t>
      </w:r>
    </w:p>
    <w:p w:rsidR="003B7224" w:rsidRDefault="003B7224" w:rsidP="003B7224">
      <w:pPr>
        <w:spacing w:after="0" w:line="360" w:lineRule="auto"/>
        <w:jc w:val="both"/>
        <w:rPr>
          <w:rFonts w:ascii="Arial" w:hAnsi="Arial" w:cs="Arial"/>
        </w:rPr>
      </w:pPr>
      <w:r>
        <w:rPr>
          <w:rFonts w:ascii="Arial" w:hAnsi="Arial" w:cs="Arial"/>
        </w:rPr>
        <w:t>godz. 19.45</w:t>
      </w:r>
    </w:p>
    <w:p w:rsidR="003B7224" w:rsidRDefault="003B7224" w:rsidP="003B7224">
      <w:pPr>
        <w:spacing w:after="0" w:line="360" w:lineRule="auto"/>
        <w:jc w:val="both"/>
        <w:rPr>
          <w:rFonts w:ascii="Arial" w:hAnsi="Arial" w:cs="Arial"/>
        </w:rPr>
      </w:pPr>
      <w:proofErr w:type="spellStart"/>
      <w:r w:rsidRPr="00641DEB">
        <w:rPr>
          <w:rFonts w:ascii="Arial" w:hAnsi="Arial" w:cs="Arial"/>
        </w:rPr>
        <w:t>Wissper</w:t>
      </w:r>
      <w:proofErr w:type="spellEnd"/>
      <w:r w:rsidRPr="00641DEB">
        <w:rPr>
          <w:rFonts w:ascii="Arial" w:hAnsi="Arial" w:cs="Arial"/>
        </w:rPr>
        <w:t xml:space="preserve"> jest małą dziewczyn</w:t>
      </w:r>
      <w:r>
        <w:rPr>
          <w:rFonts w:ascii="Arial" w:hAnsi="Arial" w:cs="Arial"/>
        </w:rPr>
        <w:t>ka z niezwykłym darem: rozumie</w:t>
      </w:r>
      <w:r w:rsidRPr="00641DEB">
        <w:rPr>
          <w:rFonts w:ascii="Arial" w:hAnsi="Arial" w:cs="Arial"/>
        </w:rPr>
        <w:t xml:space="preserve"> mowę zwierząt. Potrafi także przenieść się w</w:t>
      </w:r>
      <w:r>
        <w:rPr>
          <w:rFonts w:ascii="Arial" w:hAnsi="Arial" w:cs="Arial"/>
        </w:rPr>
        <w:t xml:space="preserve"> dowolne miejsce na ziemi, w którym</w:t>
      </w:r>
      <w:r w:rsidRPr="00641DEB">
        <w:rPr>
          <w:rFonts w:ascii="Arial" w:hAnsi="Arial" w:cs="Arial"/>
        </w:rPr>
        <w:t xml:space="preserve"> jakieś zwierzę potrzebuje pomocy. Podróżuje po pustyniach, lądach skutych lodem, po świecie mórz i oceanów, po bujnych lasach... Jest tam, gdzie potrzebują jej zwierzęta. W każdym odcinku rozwiązuje problem jednego z nich.</w:t>
      </w:r>
      <w:r w:rsidRPr="00680C33">
        <w:rPr>
          <w:rFonts w:ascii="Arial" w:hAnsi="Arial" w:cs="Arial"/>
        </w:rPr>
        <w:t xml:space="preserve"> </w:t>
      </w:r>
    </w:p>
    <w:p w:rsidR="003B7224" w:rsidRPr="00641DEB" w:rsidRDefault="003B7224" w:rsidP="003B7224">
      <w:pPr>
        <w:spacing w:after="0" w:line="360" w:lineRule="auto"/>
        <w:jc w:val="both"/>
        <w:rPr>
          <w:rFonts w:ascii="Arial" w:hAnsi="Arial" w:cs="Arial"/>
        </w:rPr>
      </w:pPr>
      <w:r w:rsidRPr="00641DEB">
        <w:rPr>
          <w:rFonts w:ascii="Arial" w:hAnsi="Arial" w:cs="Arial"/>
        </w:rPr>
        <w:t>Wie</w:t>
      </w:r>
      <w:r>
        <w:rPr>
          <w:rFonts w:ascii="Arial" w:hAnsi="Arial" w:cs="Arial"/>
        </w:rPr>
        <w:t>l</w:t>
      </w:r>
      <w:r w:rsidRPr="00641DEB">
        <w:rPr>
          <w:rFonts w:ascii="Arial" w:hAnsi="Arial" w:cs="Arial"/>
        </w:rPr>
        <w:t>ka Brytania, Irlandia, Niemcy, Indie 2015</w:t>
      </w:r>
      <w:r>
        <w:rPr>
          <w:rFonts w:ascii="Arial" w:hAnsi="Arial" w:cs="Arial"/>
        </w:rPr>
        <w:t>.</w:t>
      </w:r>
    </w:p>
    <w:p w:rsidR="003B7224" w:rsidRDefault="003B7224" w:rsidP="003B7224">
      <w:pPr>
        <w:spacing w:line="360" w:lineRule="auto"/>
        <w:jc w:val="both"/>
        <w:rPr>
          <w:rFonts w:ascii="Arial" w:hAnsi="Arial" w:cs="Arial"/>
          <w:iCs/>
        </w:rPr>
      </w:pPr>
      <w:r>
        <w:rPr>
          <w:rFonts w:ascii="Arial" w:hAnsi="Arial" w:cs="Arial"/>
          <w:iCs/>
        </w:rPr>
        <w:t>Codziennie od 15.04</w:t>
      </w:r>
    </w:p>
    <w:p w:rsidR="003B7224" w:rsidRDefault="003B7224" w:rsidP="003B7224">
      <w:pPr>
        <w:spacing w:line="360" w:lineRule="auto"/>
        <w:jc w:val="both"/>
        <w:rPr>
          <w:rFonts w:ascii="Arial" w:hAnsi="Arial" w:cs="Arial"/>
          <w:b/>
          <w:bCs/>
          <w:u w:val="single"/>
        </w:rPr>
      </w:pPr>
    </w:p>
    <w:p w:rsidR="003B7224" w:rsidRDefault="003B7224" w:rsidP="003B7224">
      <w:pPr>
        <w:spacing w:line="360" w:lineRule="auto"/>
        <w:contextualSpacing/>
        <w:jc w:val="both"/>
        <w:rPr>
          <w:rFonts w:ascii="Arial" w:hAnsi="Arial" w:cs="Arial"/>
          <w:i/>
          <w:iCs/>
        </w:rPr>
      </w:pPr>
      <w:r>
        <w:rPr>
          <w:rFonts w:ascii="Arial" w:hAnsi="Arial" w:cs="Arial"/>
          <w:b/>
          <w:bCs/>
          <w:u w:val="single"/>
        </w:rPr>
        <w:t xml:space="preserve">SUPA </w:t>
      </w:r>
      <w:r w:rsidRPr="00727430">
        <w:rPr>
          <w:rFonts w:ascii="Arial" w:hAnsi="Arial" w:cs="Arial"/>
          <w:b/>
          <w:bCs/>
          <w:u w:val="single"/>
        </w:rPr>
        <w:t>S</w:t>
      </w:r>
      <w:r>
        <w:rPr>
          <w:rFonts w:ascii="Arial" w:hAnsi="Arial" w:cs="Arial"/>
          <w:b/>
          <w:bCs/>
          <w:u w:val="single"/>
        </w:rPr>
        <w:t>TRIKAS</w:t>
      </w:r>
      <w:r w:rsidRPr="00727430">
        <w:rPr>
          <w:rFonts w:ascii="Arial" w:hAnsi="Arial" w:cs="Arial"/>
          <w:b/>
          <w:bCs/>
        </w:rPr>
        <w:t xml:space="preserve"> </w:t>
      </w:r>
      <w:r w:rsidRPr="00C53DB7">
        <w:rPr>
          <w:rFonts w:ascii="Arial" w:hAnsi="Arial" w:cs="Arial"/>
          <w:bCs/>
          <w:color w:val="FF0000"/>
        </w:rPr>
        <w:t>serial animowany</w:t>
      </w:r>
    </w:p>
    <w:p w:rsidR="003B7224" w:rsidRPr="00680C33" w:rsidRDefault="003B7224" w:rsidP="003B7224">
      <w:pPr>
        <w:spacing w:line="360" w:lineRule="auto"/>
        <w:contextualSpacing/>
        <w:jc w:val="both"/>
        <w:rPr>
          <w:rFonts w:ascii="Arial" w:hAnsi="Arial" w:cs="Arial"/>
          <w:i/>
          <w:iCs/>
        </w:rPr>
      </w:pPr>
      <w:r w:rsidRPr="00680C33">
        <w:rPr>
          <w:rFonts w:ascii="Arial" w:hAnsi="Arial" w:cs="Arial"/>
          <w:iCs/>
        </w:rPr>
        <w:t>Codziennie</w:t>
      </w:r>
      <w:r>
        <w:rPr>
          <w:rFonts w:ascii="Arial" w:hAnsi="Arial" w:cs="Arial"/>
          <w:iCs/>
        </w:rPr>
        <w:t>,</w:t>
      </w:r>
      <w:r w:rsidRPr="00680C33">
        <w:rPr>
          <w:rFonts w:ascii="Arial" w:hAnsi="Arial" w:cs="Arial"/>
          <w:iCs/>
        </w:rPr>
        <w:t xml:space="preserve"> </w:t>
      </w:r>
      <w:r>
        <w:rPr>
          <w:rFonts w:ascii="Arial" w:hAnsi="Arial" w:cs="Arial"/>
          <w:bCs/>
        </w:rPr>
        <w:t>godz. 20.20</w:t>
      </w:r>
    </w:p>
    <w:p w:rsidR="003B7224" w:rsidRDefault="003B7224" w:rsidP="003B7224">
      <w:pPr>
        <w:spacing w:after="0" w:line="360" w:lineRule="auto"/>
        <w:contextualSpacing/>
        <w:jc w:val="both"/>
        <w:rPr>
          <w:rFonts w:ascii="Arial" w:hAnsi="Arial" w:cs="Arial"/>
        </w:rPr>
      </w:pPr>
      <w:r w:rsidRPr="00727430">
        <w:rPr>
          <w:rFonts w:ascii="Arial" w:hAnsi="Arial" w:cs="Arial"/>
        </w:rPr>
        <w:t>Serial animowany, Shaker jest wschodzącą gwiazdą piłki no</w:t>
      </w:r>
      <w:r>
        <w:rPr>
          <w:rFonts w:ascii="Arial" w:hAnsi="Arial" w:cs="Arial"/>
        </w:rPr>
        <w:t>żnej. Chce osiągnąć sukces, ale </w:t>
      </w:r>
      <w:r w:rsidRPr="00727430">
        <w:rPr>
          <w:rFonts w:ascii="Arial" w:hAnsi="Arial" w:cs="Arial"/>
        </w:rPr>
        <w:t xml:space="preserve">najpierw musi udowodnić, że zasługuje na członkostwo w drużynie </w:t>
      </w:r>
      <w:proofErr w:type="spellStart"/>
      <w:r w:rsidRPr="00727430">
        <w:rPr>
          <w:rFonts w:ascii="Arial" w:hAnsi="Arial" w:cs="Arial"/>
        </w:rPr>
        <w:t>Supa</w:t>
      </w:r>
      <w:proofErr w:type="spellEnd"/>
      <w:r w:rsidRPr="00727430">
        <w:rPr>
          <w:rFonts w:ascii="Arial" w:hAnsi="Arial" w:cs="Arial"/>
        </w:rPr>
        <w:t xml:space="preserve"> </w:t>
      </w:r>
      <w:proofErr w:type="spellStart"/>
      <w:r w:rsidRPr="00727430">
        <w:rPr>
          <w:rFonts w:ascii="Arial" w:hAnsi="Arial" w:cs="Arial"/>
        </w:rPr>
        <w:t>Strikas</w:t>
      </w:r>
      <w:proofErr w:type="spellEnd"/>
      <w:r w:rsidRPr="00727430">
        <w:rPr>
          <w:rFonts w:ascii="Arial" w:hAnsi="Arial" w:cs="Arial"/>
        </w:rPr>
        <w:t>. Stara się o to wraz z bramkarzem Wielkim Bo, nieustra</w:t>
      </w:r>
      <w:r>
        <w:rPr>
          <w:rFonts w:ascii="Arial" w:hAnsi="Arial" w:cs="Arial"/>
        </w:rPr>
        <w:t xml:space="preserve">szonym kapitanem Gibkim </w:t>
      </w:r>
      <w:proofErr w:type="spellStart"/>
      <w:r>
        <w:rPr>
          <w:rFonts w:ascii="Arial" w:hAnsi="Arial" w:cs="Arial"/>
        </w:rPr>
        <w:t>Rastą</w:t>
      </w:r>
      <w:proofErr w:type="spellEnd"/>
      <w:r>
        <w:rPr>
          <w:rFonts w:ascii="Arial" w:hAnsi="Arial" w:cs="Arial"/>
        </w:rPr>
        <w:t xml:space="preserve"> i </w:t>
      </w:r>
      <w:r w:rsidRPr="00727430">
        <w:rPr>
          <w:rFonts w:ascii="Arial" w:hAnsi="Arial" w:cs="Arial"/>
        </w:rPr>
        <w:t xml:space="preserve">strzelcem </w:t>
      </w:r>
      <w:r>
        <w:rPr>
          <w:rFonts w:ascii="Arial" w:hAnsi="Arial" w:cs="Arial"/>
        </w:rPr>
        <w:t xml:space="preserve">bramek El Matadorem. Jednak nie </w:t>
      </w:r>
      <w:r w:rsidRPr="00727430">
        <w:rPr>
          <w:rFonts w:ascii="Arial" w:hAnsi="Arial" w:cs="Arial"/>
        </w:rPr>
        <w:t>wsz</w:t>
      </w:r>
      <w:r>
        <w:rPr>
          <w:rFonts w:ascii="Arial" w:hAnsi="Arial" w:cs="Arial"/>
        </w:rPr>
        <w:t>ystko zależy tylko od zdolnego Shakera… </w:t>
      </w:r>
      <w:r w:rsidRPr="00727430">
        <w:rPr>
          <w:rFonts w:ascii="Arial" w:hAnsi="Arial" w:cs="Arial"/>
        </w:rPr>
        <w:t>W każdym odcinku bohaterowie indywidualnie i grupowo zmagają się z kolejnym trudnościami w dochodzeniu do sportowego</w:t>
      </w:r>
      <w:r>
        <w:rPr>
          <w:rFonts w:ascii="Arial" w:hAnsi="Arial" w:cs="Arial"/>
        </w:rPr>
        <w:t xml:space="preserve"> mistrzostwa. Drużynie pomaga w </w:t>
      </w:r>
      <w:r w:rsidRPr="00727430">
        <w:rPr>
          <w:rFonts w:ascii="Arial" w:hAnsi="Arial" w:cs="Arial"/>
        </w:rPr>
        <w:t xml:space="preserve">tym niezwykły trener…  </w:t>
      </w:r>
    </w:p>
    <w:p w:rsidR="003B7224" w:rsidRDefault="003B7224" w:rsidP="003B7224">
      <w:pPr>
        <w:spacing w:after="0" w:line="360" w:lineRule="auto"/>
        <w:jc w:val="both"/>
        <w:rPr>
          <w:rFonts w:ascii="Arial" w:hAnsi="Arial" w:cs="Arial"/>
        </w:rPr>
      </w:pPr>
      <w:r>
        <w:rPr>
          <w:rFonts w:ascii="Arial" w:hAnsi="Arial" w:cs="Arial"/>
        </w:rPr>
        <w:t>Francja/</w:t>
      </w:r>
      <w:r w:rsidRPr="00727430">
        <w:rPr>
          <w:rFonts w:ascii="Arial" w:hAnsi="Arial" w:cs="Arial"/>
        </w:rPr>
        <w:t>RPA 2008</w:t>
      </w:r>
      <w:r>
        <w:rPr>
          <w:rFonts w:ascii="Arial" w:hAnsi="Arial" w:cs="Arial"/>
        </w:rPr>
        <w:t xml:space="preserve">, odcinek </w:t>
      </w:r>
      <w:r w:rsidRPr="00727430">
        <w:rPr>
          <w:rFonts w:ascii="Arial" w:hAnsi="Arial" w:cs="Arial"/>
        </w:rPr>
        <w:t>39</w:t>
      </w:r>
      <w:r>
        <w:rPr>
          <w:rFonts w:ascii="Arial" w:hAnsi="Arial" w:cs="Arial"/>
        </w:rPr>
        <w:t>.</w:t>
      </w:r>
    </w:p>
    <w:p w:rsidR="006D71A2" w:rsidRPr="00641DEB" w:rsidRDefault="006D71A2" w:rsidP="007523C5">
      <w:pPr>
        <w:spacing w:line="360" w:lineRule="auto"/>
        <w:jc w:val="both"/>
        <w:rPr>
          <w:rFonts w:ascii="Arial" w:eastAsia="Times New Roman" w:hAnsi="Arial" w:cs="Arial"/>
        </w:rPr>
      </w:pPr>
    </w:p>
    <w:p w:rsidR="009866A1" w:rsidRPr="0058417E" w:rsidRDefault="009866A1" w:rsidP="007523C5">
      <w:pPr>
        <w:spacing w:after="0" w:line="360" w:lineRule="auto"/>
        <w:jc w:val="both"/>
        <w:rPr>
          <w:rFonts w:ascii="Arial" w:hAnsi="Arial" w:cs="Arial"/>
          <w:bCs/>
          <w:color w:val="FF0000"/>
        </w:rPr>
      </w:pPr>
      <w:r w:rsidRPr="009866A1">
        <w:rPr>
          <w:rFonts w:ascii="Arial" w:hAnsi="Arial" w:cs="Arial"/>
          <w:b/>
          <w:bCs/>
        </w:rPr>
        <w:t xml:space="preserve">MODA NA RODZINĘ </w:t>
      </w:r>
      <w:r w:rsidR="0058417E">
        <w:rPr>
          <w:rFonts w:ascii="Arial" w:hAnsi="Arial" w:cs="Arial"/>
          <w:bCs/>
          <w:color w:val="FF0000"/>
        </w:rPr>
        <w:t>premiera</w:t>
      </w:r>
    </w:p>
    <w:p w:rsidR="009866A1" w:rsidRPr="009866A1" w:rsidRDefault="009866A1" w:rsidP="007523C5">
      <w:pPr>
        <w:spacing w:after="0" w:line="360" w:lineRule="auto"/>
        <w:jc w:val="both"/>
        <w:rPr>
          <w:rFonts w:ascii="Arial" w:hAnsi="Arial" w:cs="Arial"/>
          <w:bCs/>
        </w:rPr>
      </w:pPr>
      <w:r>
        <w:rPr>
          <w:rFonts w:ascii="Arial" w:hAnsi="Arial" w:cs="Arial"/>
          <w:bCs/>
        </w:rPr>
        <w:t xml:space="preserve">godz. </w:t>
      </w:r>
      <w:r w:rsidR="00727430">
        <w:rPr>
          <w:rFonts w:ascii="Arial" w:hAnsi="Arial" w:cs="Arial"/>
          <w:bCs/>
        </w:rPr>
        <w:t>22.45</w:t>
      </w:r>
    </w:p>
    <w:p w:rsidR="006D71A2" w:rsidRPr="00641DEB" w:rsidRDefault="006D71A2" w:rsidP="007523C5">
      <w:pPr>
        <w:pStyle w:val="Zawartotabeli"/>
        <w:spacing w:line="360" w:lineRule="auto"/>
        <w:jc w:val="both"/>
        <w:rPr>
          <w:rFonts w:ascii="Arial" w:hAnsi="Arial" w:cs="Arial"/>
          <w:sz w:val="22"/>
          <w:szCs w:val="22"/>
        </w:rPr>
      </w:pPr>
      <w:r w:rsidRPr="00641DEB">
        <w:rPr>
          <w:rFonts w:ascii="Arial" w:hAnsi="Arial" w:cs="Arial"/>
          <w:sz w:val="22"/>
          <w:szCs w:val="22"/>
        </w:rPr>
        <w:t>Jak wychować szczęśliwego człowieka czyli rodzicielski dekalog.</w:t>
      </w:r>
      <w:r w:rsidRPr="00641DEB">
        <w:rPr>
          <w:rFonts w:ascii="Arial" w:hAnsi="Arial" w:cs="Arial"/>
          <w:sz w:val="22"/>
          <w:szCs w:val="22"/>
          <w:shd w:val="clear" w:color="auto" w:fill="FFFFFF"/>
        </w:rPr>
        <w:t xml:space="preserve"> Czy można  stworzyć skuteczną instrukcję wychowania dziecka? W jaki sposób udoskonalać swoje umiejętności </w:t>
      </w:r>
      <w:r w:rsidRPr="00641DEB">
        <w:rPr>
          <w:rFonts w:ascii="Arial" w:hAnsi="Arial" w:cs="Arial"/>
          <w:sz w:val="22"/>
          <w:szCs w:val="22"/>
          <w:shd w:val="clear" w:color="auto" w:fill="FFFFFF"/>
        </w:rPr>
        <w:lastRenderedPageBreak/>
        <w:t>rodzicielskie i</w:t>
      </w:r>
      <w:r w:rsidRPr="00641DEB">
        <w:rPr>
          <w:rFonts w:ascii="Arial" w:hAnsi="Arial" w:cs="Arial"/>
          <w:sz w:val="22"/>
          <w:szCs w:val="22"/>
        </w:rPr>
        <w:t xml:space="preserve"> poczucie własnej kompetencji?  Jak wzmac</w:t>
      </w:r>
      <w:r w:rsidR="00680C33">
        <w:rPr>
          <w:rFonts w:ascii="Arial" w:hAnsi="Arial" w:cs="Arial"/>
          <w:sz w:val="22"/>
          <w:szCs w:val="22"/>
        </w:rPr>
        <w:t>niać zadowolenie ze swej roli i </w:t>
      </w:r>
      <w:r w:rsidRPr="00641DEB">
        <w:rPr>
          <w:rFonts w:ascii="Arial" w:hAnsi="Arial" w:cs="Arial"/>
          <w:sz w:val="22"/>
          <w:szCs w:val="22"/>
        </w:rPr>
        <w:t xml:space="preserve">świadomość swoich mocnych stron? Jak unikać najczęstszych błędów wychowawczych? </w:t>
      </w:r>
    </w:p>
    <w:p w:rsidR="006D71A2" w:rsidRPr="00641DEB" w:rsidRDefault="006D71A2" w:rsidP="007523C5">
      <w:pPr>
        <w:pStyle w:val="Zawartotabeli"/>
        <w:spacing w:line="360" w:lineRule="auto"/>
        <w:jc w:val="both"/>
        <w:rPr>
          <w:rFonts w:ascii="Arial" w:hAnsi="Arial" w:cs="Arial"/>
          <w:sz w:val="22"/>
          <w:szCs w:val="22"/>
          <w:shd w:val="clear" w:color="auto" w:fill="FFFFFF"/>
        </w:rPr>
      </w:pPr>
      <w:r w:rsidRPr="00641DEB">
        <w:rPr>
          <w:rFonts w:ascii="Arial" w:hAnsi="Arial" w:cs="Arial"/>
          <w:sz w:val="22"/>
          <w:szCs w:val="22"/>
        </w:rPr>
        <w:t>Ponadto</w:t>
      </w:r>
      <w:r w:rsidR="00727430">
        <w:rPr>
          <w:rFonts w:ascii="Arial" w:hAnsi="Arial" w:cs="Arial"/>
          <w:sz w:val="22"/>
          <w:szCs w:val="22"/>
        </w:rPr>
        <w:t>: o</w:t>
      </w:r>
      <w:r w:rsidRPr="00641DEB">
        <w:rPr>
          <w:rFonts w:ascii="Arial" w:hAnsi="Arial" w:cs="Arial"/>
          <w:sz w:val="22"/>
          <w:szCs w:val="22"/>
        </w:rPr>
        <w:t>dmienności w zasadach żywieniowych dzieci w</w:t>
      </w:r>
      <w:r w:rsidR="00680C33">
        <w:rPr>
          <w:rFonts w:ascii="Arial" w:hAnsi="Arial" w:cs="Arial"/>
          <w:sz w:val="22"/>
          <w:szCs w:val="22"/>
        </w:rPr>
        <w:t xml:space="preserve"> różnych strefach kulturowych i </w:t>
      </w:r>
      <w:r w:rsidRPr="00641DEB">
        <w:rPr>
          <w:rFonts w:ascii="Arial" w:hAnsi="Arial" w:cs="Arial"/>
          <w:sz w:val="22"/>
          <w:szCs w:val="22"/>
        </w:rPr>
        <w:t>różnych krajach - co warto naśladować, a czego unikać?  Dieta polskich dzieci  oczami obcokrajowca. A także pomysł na wspólny czas dla rodziny - własnoręcznie wykonana</w:t>
      </w:r>
      <w:r w:rsidR="00680C33" w:rsidRPr="00680C33">
        <w:rPr>
          <w:rFonts w:ascii="Arial" w:hAnsi="Arial" w:cs="Arial"/>
          <w:sz w:val="22"/>
          <w:szCs w:val="22"/>
        </w:rPr>
        <w:t xml:space="preserve"> </w:t>
      </w:r>
      <w:r w:rsidR="00680C33" w:rsidRPr="00641DEB">
        <w:rPr>
          <w:rFonts w:ascii="Arial" w:hAnsi="Arial" w:cs="Arial"/>
          <w:sz w:val="22"/>
          <w:szCs w:val="22"/>
        </w:rPr>
        <w:t>gra</w:t>
      </w:r>
      <w:r w:rsidRPr="00641DEB">
        <w:rPr>
          <w:rFonts w:ascii="Arial" w:hAnsi="Arial" w:cs="Arial"/>
          <w:sz w:val="22"/>
          <w:szCs w:val="22"/>
        </w:rPr>
        <w:t>.</w:t>
      </w:r>
      <w:r w:rsidRPr="00641DEB">
        <w:rPr>
          <w:rFonts w:ascii="Arial" w:hAnsi="Arial" w:cs="Arial"/>
          <w:sz w:val="22"/>
          <w:szCs w:val="22"/>
          <w:shd w:val="clear" w:color="auto" w:fill="FFFFFF"/>
        </w:rPr>
        <w:t xml:space="preserve"> </w:t>
      </w:r>
    </w:p>
    <w:p w:rsidR="00A0220A" w:rsidRDefault="00727430" w:rsidP="007523C5">
      <w:pPr>
        <w:pStyle w:val="NormalnyWeb"/>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Prowadząca</w:t>
      </w:r>
      <w:r w:rsidR="006D71A2" w:rsidRPr="00641DEB">
        <w:rPr>
          <w:rFonts w:ascii="Arial" w:hAnsi="Arial" w:cs="Arial"/>
          <w:sz w:val="22"/>
          <w:szCs w:val="22"/>
          <w:shd w:val="clear" w:color="auto" w:fill="FFFFFF"/>
        </w:rPr>
        <w:t>: Ewa Pietrzak</w:t>
      </w:r>
      <w:r w:rsidR="00680C33">
        <w:rPr>
          <w:rFonts w:ascii="Arial" w:hAnsi="Arial" w:cs="Arial"/>
          <w:sz w:val="22"/>
          <w:szCs w:val="22"/>
          <w:shd w:val="clear" w:color="auto" w:fill="FFFFFF"/>
        </w:rPr>
        <w:t>.</w:t>
      </w:r>
    </w:p>
    <w:p w:rsidR="00727430" w:rsidRDefault="00727430" w:rsidP="007523C5">
      <w:pPr>
        <w:pStyle w:val="NormalnyWeb"/>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Odc. 51 (powtórka 17.04. godz. 22.45)</w:t>
      </w:r>
      <w:r w:rsidR="00680C33">
        <w:rPr>
          <w:rFonts w:ascii="Arial" w:hAnsi="Arial" w:cs="Arial"/>
          <w:sz w:val="22"/>
          <w:szCs w:val="22"/>
          <w:shd w:val="clear" w:color="auto" w:fill="FFFFFF"/>
        </w:rPr>
        <w:t>.</w:t>
      </w:r>
    </w:p>
    <w:p w:rsidR="00A0220A" w:rsidRDefault="00A0220A" w:rsidP="007523C5">
      <w:pPr>
        <w:pStyle w:val="NormalnyWeb"/>
        <w:spacing w:before="0" w:beforeAutospacing="0" w:after="0" w:afterAutospacing="0" w:line="360" w:lineRule="auto"/>
        <w:jc w:val="both"/>
        <w:rPr>
          <w:rFonts w:ascii="Arial" w:hAnsi="Arial" w:cs="Arial"/>
          <w:sz w:val="22"/>
          <w:szCs w:val="22"/>
          <w:shd w:val="clear" w:color="auto" w:fill="FFFFFF"/>
        </w:rPr>
      </w:pPr>
    </w:p>
    <w:p w:rsidR="00420352" w:rsidRPr="00727430" w:rsidRDefault="00420352" w:rsidP="007523C5">
      <w:pPr>
        <w:spacing w:after="0" w:line="360" w:lineRule="auto"/>
        <w:jc w:val="both"/>
        <w:rPr>
          <w:rFonts w:ascii="Arial" w:hAnsi="Arial" w:cs="Arial"/>
        </w:rPr>
      </w:pPr>
    </w:p>
    <w:p w:rsidR="006D71A2" w:rsidRDefault="006D71A2" w:rsidP="00C53DB7">
      <w:pPr>
        <w:pStyle w:val="Tekstpodstawowy"/>
        <w:spacing w:line="360" w:lineRule="auto"/>
        <w:jc w:val="center"/>
        <w:rPr>
          <w:rFonts w:ascii="Arial" w:hAnsi="Arial" w:cs="Arial"/>
          <w:b/>
          <w:color w:val="FF0000"/>
          <w:sz w:val="22"/>
          <w:szCs w:val="22"/>
        </w:rPr>
      </w:pPr>
    </w:p>
    <w:p w:rsidR="00A0220A" w:rsidRDefault="006D71A2" w:rsidP="00C53DB7">
      <w:pPr>
        <w:pStyle w:val="Tekstpodstawowy"/>
        <w:spacing w:line="360" w:lineRule="auto"/>
        <w:jc w:val="center"/>
        <w:rPr>
          <w:rFonts w:ascii="Arial" w:hAnsi="Arial" w:cs="Arial"/>
          <w:b/>
          <w:bCs/>
          <w:sz w:val="22"/>
          <w:szCs w:val="22"/>
          <w:u w:val="single"/>
        </w:rPr>
      </w:pPr>
      <w:r>
        <w:rPr>
          <w:rFonts w:ascii="Arial" w:hAnsi="Arial" w:cs="Arial"/>
          <w:b/>
          <w:color w:val="FF0000"/>
          <w:sz w:val="22"/>
          <w:szCs w:val="22"/>
        </w:rPr>
        <w:t>NIEDZIELA WIELKANOCNA (16 kwietnia)</w:t>
      </w:r>
    </w:p>
    <w:p w:rsidR="00A03A0C" w:rsidRDefault="00A03A0C" w:rsidP="007523C5">
      <w:pPr>
        <w:pStyle w:val="Tekstpodstawowy"/>
        <w:spacing w:line="360" w:lineRule="auto"/>
        <w:jc w:val="both"/>
        <w:rPr>
          <w:rFonts w:ascii="Arial" w:hAnsi="Arial" w:cs="Arial"/>
          <w:b/>
          <w:sz w:val="22"/>
          <w:szCs w:val="22"/>
        </w:rPr>
      </w:pPr>
    </w:p>
    <w:p w:rsidR="00727430" w:rsidRPr="00727430" w:rsidRDefault="00A03A0C" w:rsidP="007523C5">
      <w:pPr>
        <w:pStyle w:val="Tekstpodstawowy"/>
        <w:spacing w:line="360" w:lineRule="auto"/>
        <w:jc w:val="both"/>
        <w:rPr>
          <w:rFonts w:ascii="Arial" w:hAnsi="Arial" w:cs="Arial"/>
          <w:b/>
          <w:sz w:val="22"/>
          <w:szCs w:val="22"/>
        </w:rPr>
      </w:pPr>
      <w:r>
        <w:rPr>
          <w:rFonts w:ascii="Arial" w:hAnsi="Arial" w:cs="Arial"/>
          <w:b/>
          <w:sz w:val="22"/>
          <w:szCs w:val="22"/>
        </w:rPr>
        <w:t>W KRAINIE BAŚNI</w:t>
      </w:r>
      <w:r w:rsidR="00727430">
        <w:rPr>
          <w:rFonts w:ascii="Arial" w:hAnsi="Arial" w:cs="Arial"/>
          <w:b/>
          <w:sz w:val="22"/>
          <w:szCs w:val="22"/>
        </w:rPr>
        <w:t xml:space="preserve"> </w:t>
      </w:r>
      <w:r w:rsidR="00727430" w:rsidRPr="00727430">
        <w:rPr>
          <w:rFonts w:ascii="Arial" w:hAnsi="Arial" w:cs="Arial"/>
          <w:color w:val="FF0000"/>
          <w:sz w:val="22"/>
          <w:szCs w:val="22"/>
        </w:rPr>
        <w:t>pr</w:t>
      </w:r>
      <w:r w:rsidR="00727430">
        <w:rPr>
          <w:rFonts w:ascii="Arial" w:hAnsi="Arial" w:cs="Arial"/>
          <w:color w:val="FF0000"/>
          <w:sz w:val="22"/>
          <w:szCs w:val="22"/>
        </w:rPr>
        <w:t>emiera</w:t>
      </w:r>
    </w:p>
    <w:p w:rsidR="00A03A0C" w:rsidRPr="00A03A0C" w:rsidRDefault="00A03A0C" w:rsidP="007523C5">
      <w:pPr>
        <w:pStyle w:val="Tekstpodstawowy"/>
        <w:spacing w:line="360" w:lineRule="auto"/>
        <w:jc w:val="both"/>
        <w:rPr>
          <w:rFonts w:ascii="Arial" w:hAnsi="Arial" w:cs="Arial"/>
          <w:sz w:val="22"/>
          <w:szCs w:val="22"/>
        </w:rPr>
      </w:pPr>
      <w:r w:rsidRPr="00A03A0C">
        <w:rPr>
          <w:rFonts w:ascii="Arial" w:hAnsi="Arial" w:cs="Arial"/>
          <w:sz w:val="22"/>
          <w:szCs w:val="22"/>
        </w:rPr>
        <w:t>godz.</w:t>
      </w:r>
      <w:r>
        <w:rPr>
          <w:rFonts w:ascii="Arial" w:hAnsi="Arial" w:cs="Arial"/>
          <w:sz w:val="22"/>
          <w:szCs w:val="22"/>
        </w:rPr>
        <w:t xml:space="preserve"> 9.30</w:t>
      </w:r>
    </w:p>
    <w:p w:rsidR="00A03A0C" w:rsidRPr="00641DEB" w:rsidRDefault="00A03A0C" w:rsidP="007523C5">
      <w:pPr>
        <w:pStyle w:val="Tekstpodstawowy"/>
        <w:spacing w:line="360" w:lineRule="auto"/>
        <w:jc w:val="both"/>
        <w:rPr>
          <w:rFonts w:ascii="Arial" w:hAnsi="Arial" w:cs="Arial"/>
          <w:b/>
          <w:sz w:val="22"/>
          <w:szCs w:val="22"/>
        </w:rPr>
      </w:pPr>
      <w:r w:rsidRPr="00A03A0C">
        <w:rPr>
          <w:rFonts w:ascii="Arial" w:hAnsi="Arial" w:cs="Arial"/>
          <w:sz w:val="22"/>
          <w:szCs w:val="22"/>
        </w:rPr>
        <w:t>Edukacyjny cykl familijny utrzymany w konwencji teatru. Wkraczamy do tajemniczego domu,</w:t>
      </w:r>
      <w:r w:rsidRPr="00641DEB">
        <w:rPr>
          <w:rFonts w:ascii="Arial" w:hAnsi="Arial" w:cs="Arial"/>
          <w:sz w:val="22"/>
          <w:szCs w:val="22"/>
        </w:rPr>
        <w:t xml:space="preserve"> gdzie Bajarz wraz z Bajarką opowiadają fascynujące historie pełne przygód i magii. </w:t>
      </w:r>
    </w:p>
    <w:p w:rsidR="00C53DB7" w:rsidRDefault="00A0220A" w:rsidP="007523C5">
      <w:pPr>
        <w:spacing w:after="0" w:line="360" w:lineRule="auto"/>
        <w:jc w:val="both"/>
        <w:rPr>
          <w:rFonts w:ascii="Arial" w:hAnsi="Arial" w:cs="Arial"/>
        </w:rPr>
      </w:pPr>
      <w:r w:rsidRPr="00641DEB">
        <w:rPr>
          <w:rFonts w:ascii="Arial" w:hAnsi="Arial" w:cs="Arial"/>
        </w:rPr>
        <w:t>Bohaterem tego odcinka jest chłopak, który nigdy w życiu nie zaznał smutku. Rodzice przekonują go, że świat jest pełen trosk i przykrości, ale on w to nie wierzy. Postanawia opuścić dom, by przekonać się, jaka jest prawda. Bajarz i Bajarka opowiadają o jego przygodach i barwnych postaciach, które napotyka na swojej drodze</w:t>
      </w:r>
      <w:r w:rsidR="00C53DB7">
        <w:rPr>
          <w:rFonts w:ascii="Arial" w:hAnsi="Arial" w:cs="Arial"/>
        </w:rPr>
        <w:t xml:space="preserve">: </w:t>
      </w:r>
      <w:r w:rsidRPr="00641DEB">
        <w:rPr>
          <w:rFonts w:ascii="Arial" w:hAnsi="Arial" w:cs="Arial"/>
        </w:rPr>
        <w:t>o żebrac</w:t>
      </w:r>
      <w:r w:rsidR="00C53DB7">
        <w:rPr>
          <w:rFonts w:ascii="Arial" w:hAnsi="Arial" w:cs="Arial"/>
        </w:rPr>
        <w:t>zce z </w:t>
      </w:r>
      <w:r w:rsidRPr="00641DEB">
        <w:rPr>
          <w:rFonts w:ascii="Arial" w:hAnsi="Arial" w:cs="Arial"/>
        </w:rPr>
        <w:t xml:space="preserve">tajemniczą przeszłością, silnym drwalu, niewyspanym olbrzymie czy rozkapryszonej księżniczce. Przekonamy się wraz z Tomkiem, że wiele szczęścia daje nam uszczęśliwianie innych. </w:t>
      </w:r>
    </w:p>
    <w:p w:rsidR="00727430" w:rsidRDefault="00C53DB7" w:rsidP="007523C5">
      <w:pPr>
        <w:spacing w:after="0" w:line="360" w:lineRule="auto"/>
        <w:jc w:val="both"/>
        <w:rPr>
          <w:rFonts w:ascii="Arial" w:hAnsi="Arial" w:cs="Arial"/>
        </w:rPr>
      </w:pPr>
      <w:r w:rsidRPr="00A03A0C">
        <w:rPr>
          <w:rFonts w:ascii="Arial" w:hAnsi="Arial" w:cs="Arial"/>
          <w:bCs/>
        </w:rPr>
        <w:t>Odc. 7 „Tomek szczęściarz"</w:t>
      </w:r>
      <w:r w:rsidR="00680C33">
        <w:rPr>
          <w:rFonts w:ascii="Arial" w:hAnsi="Arial" w:cs="Arial"/>
          <w:bCs/>
        </w:rPr>
        <w:t>.</w:t>
      </w:r>
    </w:p>
    <w:p w:rsidR="00420352" w:rsidRDefault="00420352" w:rsidP="007523C5">
      <w:pPr>
        <w:spacing w:after="0" w:line="360" w:lineRule="auto"/>
        <w:jc w:val="both"/>
        <w:rPr>
          <w:rFonts w:ascii="Arial" w:hAnsi="Arial" w:cs="Arial"/>
        </w:rPr>
      </w:pPr>
    </w:p>
    <w:p w:rsidR="00420352" w:rsidRPr="00727430" w:rsidRDefault="00727430" w:rsidP="007523C5">
      <w:pPr>
        <w:spacing w:after="0" w:line="360" w:lineRule="auto"/>
        <w:jc w:val="both"/>
        <w:rPr>
          <w:rFonts w:ascii="Arial" w:hAnsi="Arial" w:cs="Arial"/>
          <w:bCs/>
          <w:color w:val="FF0000"/>
        </w:rPr>
      </w:pPr>
      <w:r w:rsidRPr="00727430">
        <w:rPr>
          <w:rFonts w:ascii="Arial" w:hAnsi="Arial" w:cs="Arial"/>
          <w:b/>
        </w:rPr>
        <w:t>KOCIA WIELKANOC</w:t>
      </w:r>
      <w:r>
        <w:rPr>
          <w:rFonts w:ascii="Arial" w:hAnsi="Arial" w:cs="Arial"/>
          <w:b/>
        </w:rPr>
        <w:t xml:space="preserve"> </w:t>
      </w:r>
      <w:r>
        <w:rPr>
          <w:rFonts w:ascii="Arial" w:hAnsi="Arial" w:cs="Arial"/>
          <w:color w:val="FF0000"/>
        </w:rPr>
        <w:t>nostalgicznie po polsku</w:t>
      </w:r>
    </w:p>
    <w:p w:rsidR="00727430" w:rsidRPr="00727430" w:rsidRDefault="00727430" w:rsidP="007523C5">
      <w:pPr>
        <w:spacing w:after="0" w:line="360" w:lineRule="auto"/>
        <w:jc w:val="both"/>
        <w:rPr>
          <w:rFonts w:ascii="Arial" w:hAnsi="Arial" w:cs="Arial"/>
        </w:rPr>
      </w:pPr>
      <w:r w:rsidRPr="00727430">
        <w:rPr>
          <w:rFonts w:ascii="Arial" w:hAnsi="Arial" w:cs="Arial"/>
          <w:bCs/>
        </w:rPr>
        <w:t>godz. 10.00</w:t>
      </w:r>
    </w:p>
    <w:p w:rsidR="00727430" w:rsidRDefault="00420352" w:rsidP="007523C5">
      <w:pPr>
        <w:spacing w:after="0" w:line="360" w:lineRule="auto"/>
        <w:jc w:val="both"/>
        <w:rPr>
          <w:rFonts w:ascii="Arial" w:hAnsi="Arial" w:cs="Arial"/>
        </w:rPr>
      </w:pPr>
      <w:r w:rsidRPr="00641DEB">
        <w:rPr>
          <w:rFonts w:ascii="Arial" w:hAnsi="Arial" w:cs="Arial"/>
        </w:rPr>
        <w:t>Wśród licznych pytań, które zadaje mały kociak Filemon swojemu starszemu koledze Bonifacemu dominuje jedno - kiedy przyjdzie wiosna? A w</w:t>
      </w:r>
      <w:r w:rsidR="00C53DB7">
        <w:rPr>
          <w:rFonts w:ascii="Arial" w:hAnsi="Arial" w:cs="Arial"/>
        </w:rPr>
        <w:t>iosna nadchodzi niespodziewanie. T</w:t>
      </w:r>
      <w:r w:rsidRPr="00641DEB">
        <w:rPr>
          <w:rFonts w:ascii="Arial" w:hAnsi="Arial" w:cs="Arial"/>
        </w:rPr>
        <w:t>opnieje bałwan, wszystko zaczyna rosnąć, a kury znoszą jajka. Wielkimi krokami zbliża się Wielkanoc, a wraz z nią sprzątanie, pieczenie mazurk</w:t>
      </w:r>
      <w:r w:rsidR="00C53DB7">
        <w:rPr>
          <w:rFonts w:ascii="Arial" w:hAnsi="Arial" w:cs="Arial"/>
        </w:rPr>
        <w:t>ów i babek, malowanie pisanek i </w:t>
      </w:r>
      <w:r w:rsidRPr="00641DEB">
        <w:rPr>
          <w:rFonts w:ascii="Arial" w:hAnsi="Arial" w:cs="Arial"/>
        </w:rPr>
        <w:t>strojenie domu baziami. Filemon uczestniczy w tym wszystkim bardziej przeszkadzając niż pomagając. Wymalowuje ogonem jajka, które wysiaduje czubatka. Wykluwają się z nich kolorowe kurczaki, ale kiedy spada deszcz, szybko stają się żółte. Pod dom podchodzi zajączek a wraz z nim... Wielkanoc.</w:t>
      </w:r>
      <w:r w:rsidR="00727430" w:rsidRPr="00727430">
        <w:rPr>
          <w:rFonts w:ascii="Arial" w:hAnsi="Arial" w:cs="Arial"/>
        </w:rPr>
        <w:t xml:space="preserve"> </w:t>
      </w:r>
    </w:p>
    <w:p w:rsidR="00420352" w:rsidRPr="00641DEB" w:rsidRDefault="00727430" w:rsidP="007523C5">
      <w:pPr>
        <w:spacing w:after="0" w:line="360" w:lineRule="auto"/>
        <w:jc w:val="both"/>
        <w:rPr>
          <w:rFonts w:ascii="Arial" w:hAnsi="Arial" w:cs="Arial"/>
        </w:rPr>
      </w:pPr>
      <w:r w:rsidRPr="00641DEB">
        <w:rPr>
          <w:rFonts w:ascii="Arial" w:hAnsi="Arial" w:cs="Arial"/>
        </w:rPr>
        <w:t>Polska 1997, 24 min</w:t>
      </w:r>
      <w:r w:rsidR="00C53DB7">
        <w:rPr>
          <w:rFonts w:ascii="Arial" w:hAnsi="Arial" w:cs="Arial"/>
        </w:rPr>
        <w:t>.</w:t>
      </w:r>
    </w:p>
    <w:p w:rsidR="00A0220A" w:rsidRDefault="00A0220A" w:rsidP="007523C5">
      <w:pPr>
        <w:pStyle w:val="Tekstpodstawowy"/>
        <w:spacing w:line="360" w:lineRule="auto"/>
        <w:jc w:val="both"/>
        <w:rPr>
          <w:rFonts w:ascii="Arial" w:hAnsi="Arial" w:cs="Arial"/>
          <w:b/>
          <w:sz w:val="22"/>
          <w:szCs w:val="22"/>
        </w:rPr>
      </w:pPr>
    </w:p>
    <w:p w:rsidR="004255BD" w:rsidRPr="00EF5097" w:rsidRDefault="004255BD" w:rsidP="004255BD">
      <w:pPr>
        <w:spacing w:after="0" w:line="360" w:lineRule="auto"/>
        <w:jc w:val="both"/>
        <w:rPr>
          <w:rFonts w:ascii="Arial" w:hAnsi="Arial" w:cs="Arial"/>
          <w:b/>
        </w:rPr>
      </w:pPr>
      <w:r w:rsidRPr="00EF5097">
        <w:rPr>
          <w:rFonts w:ascii="Arial" w:hAnsi="Arial" w:cs="Arial"/>
          <w:b/>
        </w:rPr>
        <w:lastRenderedPageBreak/>
        <w:t>KRÓLESTWO ZIELONEJ POLANY</w:t>
      </w:r>
      <w:r>
        <w:rPr>
          <w:rFonts w:ascii="Arial" w:hAnsi="Arial" w:cs="Arial"/>
          <w:b/>
        </w:rPr>
        <w:t xml:space="preserve"> </w:t>
      </w:r>
      <w:r w:rsidRPr="007523C5">
        <w:rPr>
          <w:rFonts w:ascii="Arial" w:hAnsi="Arial" w:cs="Arial"/>
          <w:color w:val="FF0000"/>
        </w:rPr>
        <w:t>nostalgicznie po polsku</w:t>
      </w:r>
    </w:p>
    <w:p w:rsidR="004255BD" w:rsidRDefault="004255BD" w:rsidP="004255BD">
      <w:pPr>
        <w:spacing w:after="0" w:line="360" w:lineRule="auto"/>
        <w:jc w:val="both"/>
        <w:rPr>
          <w:rFonts w:ascii="Arial" w:hAnsi="Arial" w:cs="Arial"/>
        </w:rPr>
      </w:pPr>
      <w:r>
        <w:rPr>
          <w:rFonts w:ascii="Arial" w:hAnsi="Arial" w:cs="Arial"/>
        </w:rPr>
        <w:t>godz. 14.15, 14:45</w:t>
      </w:r>
    </w:p>
    <w:p w:rsidR="004255BD" w:rsidRPr="00641DEB" w:rsidRDefault="004255BD" w:rsidP="004255BD">
      <w:pPr>
        <w:spacing w:after="0" w:line="360" w:lineRule="auto"/>
        <w:jc w:val="both"/>
        <w:rPr>
          <w:rFonts w:ascii="Arial" w:hAnsi="Arial" w:cs="Arial"/>
        </w:rPr>
      </w:pPr>
      <w:r w:rsidRPr="00641DEB">
        <w:rPr>
          <w:rFonts w:ascii="Arial" w:hAnsi="Arial" w:cs="Arial"/>
        </w:rPr>
        <w:t xml:space="preserve">Głównym bohaterem filmu jest mały chłopiec </w:t>
      </w:r>
      <w:r>
        <w:rPr>
          <w:rFonts w:ascii="Arial" w:hAnsi="Arial" w:cs="Arial"/>
        </w:rPr>
        <w:t>M</w:t>
      </w:r>
      <w:r w:rsidRPr="00641DEB">
        <w:rPr>
          <w:rFonts w:ascii="Arial" w:hAnsi="Arial" w:cs="Arial"/>
        </w:rPr>
        <w:t xml:space="preserve">arek, który z wroga przyrody staje się jej oddanym przyjacielem. Zanim to wszakże nastąpi, los spłata mu sporego figla. Z początku nic jednak tego nie zapowiada. Marek przyjeżdża do lasu z wycieczką szkolną. Szybko odłącza się od reszty dzieci, po czym daje upust swojej chuligańskiej fantazji. Niszczy mrowisko, kaleczy nożem drzewo, usiłuje złapać pająka. Kiedy mu się nie udaje, zaczyna gonitwę za motylem. Nie wie, że pod tą postacią ukrywa się książę białej i czarnej magii. Chcąc ukarać niesfornego chłopca, czarownik zmniejsza </w:t>
      </w:r>
      <w:r>
        <w:rPr>
          <w:rFonts w:ascii="Arial" w:hAnsi="Arial" w:cs="Arial"/>
        </w:rPr>
        <w:t>chłopca do rozmiarów owada. Marek</w:t>
      </w:r>
      <w:r w:rsidRPr="00641DEB">
        <w:rPr>
          <w:rFonts w:ascii="Arial" w:hAnsi="Arial" w:cs="Arial"/>
        </w:rPr>
        <w:t xml:space="preserve"> musi nauczyć się żyć w zupełnie nowych warunkach. Nie jest to </w:t>
      </w:r>
      <w:r>
        <w:rPr>
          <w:rFonts w:ascii="Arial" w:hAnsi="Arial" w:cs="Arial"/>
        </w:rPr>
        <w:t>ł</w:t>
      </w:r>
      <w:r w:rsidRPr="00641DEB">
        <w:rPr>
          <w:rFonts w:ascii="Arial" w:hAnsi="Arial" w:cs="Arial"/>
        </w:rPr>
        <w:t>atwe. Chłopiec przeżywa serię niezwykłych przygód, które uświadamiają mu, że niszczenie przyrody to wielkie zło. W świecie leśnej polany znajduje wielu nowych przyjaciół, którzy w podzięce za pomoc w wojnie ze złymi ludźmi</w:t>
      </w:r>
      <w:r>
        <w:rPr>
          <w:rFonts w:ascii="Arial" w:hAnsi="Arial" w:cs="Arial"/>
        </w:rPr>
        <w:t>,</w:t>
      </w:r>
      <w:r w:rsidRPr="00641DEB">
        <w:rPr>
          <w:rFonts w:ascii="Arial" w:hAnsi="Arial" w:cs="Arial"/>
        </w:rPr>
        <w:t xml:space="preserve"> ofiarowują mu cudowny eliksir. Po jego wypiciu Marek wraca do dawnej postaci.</w:t>
      </w:r>
    </w:p>
    <w:p w:rsidR="004255BD" w:rsidRPr="00420352" w:rsidRDefault="004255BD" w:rsidP="004255BD">
      <w:pPr>
        <w:spacing w:line="360" w:lineRule="auto"/>
        <w:jc w:val="both"/>
        <w:rPr>
          <w:rFonts w:ascii="Arial" w:hAnsi="Arial" w:cs="Arial"/>
          <w:i/>
          <w:iCs/>
        </w:rPr>
      </w:pPr>
      <w:r w:rsidRPr="00641DEB">
        <w:rPr>
          <w:rFonts w:ascii="Arial" w:hAnsi="Arial" w:cs="Arial"/>
        </w:rPr>
        <w:t>Polska 1997, 2 x 25 min</w:t>
      </w:r>
      <w:r>
        <w:rPr>
          <w:rFonts w:ascii="Arial" w:hAnsi="Arial" w:cs="Arial"/>
        </w:rPr>
        <w:t>.</w:t>
      </w:r>
    </w:p>
    <w:p w:rsidR="004255BD" w:rsidRPr="00641DEB" w:rsidRDefault="004255BD" w:rsidP="007523C5">
      <w:pPr>
        <w:pStyle w:val="Tekstpodstawowy"/>
        <w:spacing w:line="360" w:lineRule="auto"/>
        <w:jc w:val="both"/>
        <w:rPr>
          <w:rFonts w:ascii="Arial" w:hAnsi="Arial" w:cs="Arial"/>
          <w:b/>
          <w:sz w:val="22"/>
          <w:szCs w:val="22"/>
        </w:rPr>
      </w:pPr>
    </w:p>
    <w:p w:rsidR="006D71A2" w:rsidRDefault="006D71A2" w:rsidP="00C53DB7">
      <w:pPr>
        <w:pStyle w:val="Tekstpodstawowy"/>
        <w:spacing w:line="360" w:lineRule="auto"/>
        <w:jc w:val="center"/>
        <w:rPr>
          <w:rFonts w:ascii="Arial" w:hAnsi="Arial" w:cs="Arial"/>
          <w:b/>
          <w:color w:val="FF0000"/>
          <w:sz w:val="22"/>
          <w:szCs w:val="22"/>
        </w:rPr>
      </w:pPr>
      <w:r>
        <w:rPr>
          <w:rFonts w:ascii="Arial" w:hAnsi="Arial" w:cs="Arial"/>
          <w:b/>
          <w:color w:val="FF0000"/>
          <w:sz w:val="22"/>
          <w:szCs w:val="22"/>
        </w:rPr>
        <w:t>PONIEDZIAŁEK WIELKANOCNY (17 kwietnia)</w:t>
      </w:r>
    </w:p>
    <w:p w:rsidR="00C53DB7" w:rsidRDefault="00C53DB7" w:rsidP="00C53DB7">
      <w:pPr>
        <w:pStyle w:val="Tekstpodstawowy"/>
        <w:spacing w:line="360" w:lineRule="auto"/>
        <w:jc w:val="center"/>
        <w:rPr>
          <w:rFonts w:ascii="Arial" w:hAnsi="Arial" w:cs="Arial"/>
          <w:b/>
          <w:color w:val="FF0000"/>
          <w:sz w:val="22"/>
          <w:szCs w:val="22"/>
        </w:rPr>
      </w:pPr>
    </w:p>
    <w:p w:rsidR="004255BD" w:rsidRPr="00641DEB" w:rsidRDefault="004255BD" w:rsidP="004255BD">
      <w:pPr>
        <w:spacing w:after="0" w:line="360" w:lineRule="auto"/>
        <w:jc w:val="both"/>
        <w:rPr>
          <w:rFonts w:ascii="Arial" w:hAnsi="Arial" w:cs="Arial"/>
          <w:color w:val="333333"/>
          <w:shd w:val="clear" w:color="auto" w:fill="FFFFFF"/>
        </w:rPr>
      </w:pPr>
      <w:r w:rsidRPr="007A0CA7">
        <w:rPr>
          <w:rFonts w:ascii="Arial" w:hAnsi="Arial" w:cs="Arial"/>
          <w:b/>
        </w:rPr>
        <w:t>MA</w:t>
      </w:r>
      <w:r>
        <w:rPr>
          <w:rFonts w:ascii="Arial" w:hAnsi="Arial" w:cs="Arial"/>
          <w:b/>
        </w:rPr>
        <w:t xml:space="preserve">RGOLCIA I MIŚ ZAPRASZAJĄ DZIŚ </w:t>
      </w:r>
    </w:p>
    <w:p w:rsidR="004255BD" w:rsidRPr="007A0CA7" w:rsidRDefault="004255BD" w:rsidP="004255BD">
      <w:pPr>
        <w:spacing w:after="0" w:line="360" w:lineRule="auto"/>
        <w:jc w:val="both"/>
        <w:rPr>
          <w:rFonts w:ascii="Arial" w:hAnsi="Arial" w:cs="Arial"/>
        </w:rPr>
      </w:pPr>
      <w:r>
        <w:rPr>
          <w:rFonts w:ascii="Arial" w:hAnsi="Arial" w:cs="Arial"/>
        </w:rPr>
        <w:t>godz. 10.00</w:t>
      </w:r>
    </w:p>
    <w:p w:rsidR="004255BD" w:rsidRPr="00641DEB" w:rsidRDefault="004255BD" w:rsidP="004255BD">
      <w:pPr>
        <w:spacing w:after="0" w:line="360" w:lineRule="auto"/>
        <w:jc w:val="both"/>
        <w:rPr>
          <w:rFonts w:ascii="Arial" w:hAnsi="Arial" w:cs="Arial"/>
        </w:rPr>
      </w:pPr>
      <w:r w:rsidRPr="00641DEB">
        <w:rPr>
          <w:rFonts w:ascii="Arial" w:hAnsi="Arial" w:cs="Arial"/>
        </w:rPr>
        <w:t>W programie Miś z Margolcią spróbują przygotować pisanki. Okazuje się jednak, że malowanie jajek i tworzenie na nich kolorowych wzorków nie jest takie proste. Kukiełki zaśpiewają specjalną „Wielkanocną piosenkę”. Nie zabraknie kurczaczków i baranków wykonanych z modeliny.</w:t>
      </w:r>
    </w:p>
    <w:p w:rsidR="004255BD" w:rsidRPr="00727430" w:rsidRDefault="004255BD" w:rsidP="004255BD">
      <w:pPr>
        <w:spacing w:after="0" w:line="360" w:lineRule="auto"/>
        <w:jc w:val="both"/>
        <w:rPr>
          <w:rFonts w:ascii="Arial" w:hAnsi="Arial" w:cs="Arial"/>
          <w:bCs/>
          <w:u w:val="single"/>
        </w:rPr>
      </w:pPr>
      <w:r>
        <w:rPr>
          <w:rFonts w:ascii="Arial" w:hAnsi="Arial" w:cs="Arial"/>
        </w:rPr>
        <w:t>P</w:t>
      </w:r>
      <w:r w:rsidRPr="00727430">
        <w:rPr>
          <w:rFonts w:ascii="Arial" w:hAnsi="Arial" w:cs="Arial"/>
        </w:rPr>
        <w:t>owt. odc. 23 „Wielkanoc”</w:t>
      </w:r>
      <w:r>
        <w:rPr>
          <w:rFonts w:ascii="Arial" w:hAnsi="Arial" w:cs="Arial"/>
        </w:rPr>
        <w:t>.</w:t>
      </w:r>
    </w:p>
    <w:p w:rsidR="004255BD" w:rsidRDefault="004255BD" w:rsidP="007523C5">
      <w:pPr>
        <w:spacing w:after="0" w:line="360" w:lineRule="auto"/>
        <w:jc w:val="both"/>
        <w:rPr>
          <w:rFonts w:ascii="Arial" w:hAnsi="Arial" w:cs="Arial"/>
          <w:b/>
          <w:bCs/>
        </w:rPr>
      </w:pPr>
    </w:p>
    <w:p w:rsidR="007A0CA7" w:rsidRPr="00727430" w:rsidRDefault="007A0CA7" w:rsidP="007523C5">
      <w:pPr>
        <w:spacing w:after="0" w:line="360" w:lineRule="auto"/>
        <w:jc w:val="both"/>
        <w:rPr>
          <w:rFonts w:ascii="Arial" w:hAnsi="Arial" w:cs="Arial"/>
          <w:bCs/>
          <w:color w:val="FF0000"/>
        </w:rPr>
      </w:pPr>
      <w:r w:rsidRPr="007A0CA7">
        <w:rPr>
          <w:rFonts w:ascii="Arial" w:hAnsi="Arial" w:cs="Arial"/>
          <w:b/>
          <w:bCs/>
        </w:rPr>
        <w:t>ZIARNO</w:t>
      </w:r>
      <w:r w:rsidR="00727430">
        <w:rPr>
          <w:rFonts w:ascii="Arial" w:hAnsi="Arial" w:cs="Arial"/>
          <w:b/>
          <w:bCs/>
        </w:rPr>
        <w:t xml:space="preserve"> </w:t>
      </w:r>
      <w:r w:rsidR="00727430">
        <w:rPr>
          <w:rFonts w:ascii="Arial" w:hAnsi="Arial" w:cs="Arial"/>
          <w:bCs/>
          <w:color w:val="FF0000"/>
        </w:rPr>
        <w:t>program</w:t>
      </w:r>
    </w:p>
    <w:p w:rsidR="00727430" w:rsidRPr="00727430" w:rsidRDefault="00727430" w:rsidP="007523C5">
      <w:pPr>
        <w:spacing w:after="0" w:line="360" w:lineRule="auto"/>
        <w:jc w:val="both"/>
        <w:rPr>
          <w:rFonts w:ascii="Arial" w:hAnsi="Arial" w:cs="Arial"/>
          <w:bCs/>
        </w:rPr>
      </w:pPr>
      <w:r>
        <w:rPr>
          <w:rFonts w:ascii="Arial" w:hAnsi="Arial" w:cs="Arial"/>
          <w:bCs/>
        </w:rPr>
        <w:t>g</w:t>
      </w:r>
      <w:r w:rsidRPr="00727430">
        <w:rPr>
          <w:rFonts w:ascii="Arial" w:hAnsi="Arial" w:cs="Arial"/>
          <w:bCs/>
        </w:rPr>
        <w:t>odz. 14.15</w:t>
      </w:r>
    </w:p>
    <w:p w:rsidR="00810674" w:rsidRDefault="002B4DBD" w:rsidP="007523C5">
      <w:pPr>
        <w:spacing w:after="0" w:line="360" w:lineRule="auto"/>
        <w:jc w:val="both"/>
        <w:rPr>
          <w:rFonts w:ascii="Arial" w:hAnsi="Arial" w:cs="Arial"/>
          <w:iCs/>
        </w:rPr>
      </w:pPr>
      <w:r>
        <w:rPr>
          <w:rFonts w:ascii="Arial" w:hAnsi="Arial" w:cs="Arial"/>
          <w:iCs/>
        </w:rPr>
        <w:t xml:space="preserve">Ziarno zaprosi na </w:t>
      </w:r>
      <w:r w:rsidR="00810674" w:rsidRPr="00641DEB">
        <w:rPr>
          <w:rFonts w:ascii="Arial" w:hAnsi="Arial" w:cs="Arial"/>
          <w:iCs/>
        </w:rPr>
        <w:t xml:space="preserve">Wielkanoc po </w:t>
      </w:r>
      <w:proofErr w:type="spellStart"/>
      <w:r w:rsidR="00810674" w:rsidRPr="00641DEB">
        <w:rPr>
          <w:rFonts w:ascii="Arial" w:hAnsi="Arial" w:cs="Arial"/>
          <w:iCs/>
        </w:rPr>
        <w:t>łowicku</w:t>
      </w:r>
      <w:proofErr w:type="spellEnd"/>
      <w:r w:rsidR="00810674" w:rsidRPr="00641DEB">
        <w:rPr>
          <w:rFonts w:ascii="Arial" w:hAnsi="Arial" w:cs="Arial"/>
          <w:iCs/>
        </w:rPr>
        <w:t xml:space="preserve">. Zespół dziecięcy </w:t>
      </w:r>
      <w:proofErr w:type="spellStart"/>
      <w:r w:rsidR="00810674" w:rsidRPr="00641DEB">
        <w:rPr>
          <w:rFonts w:ascii="Arial" w:hAnsi="Arial" w:cs="Arial"/>
          <w:iCs/>
        </w:rPr>
        <w:t>Koderki</w:t>
      </w:r>
      <w:proofErr w:type="spellEnd"/>
      <w:r w:rsidR="00810674" w:rsidRPr="00641DEB">
        <w:rPr>
          <w:rFonts w:ascii="Arial" w:hAnsi="Arial" w:cs="Arial"/>
          <w:iCs/>
        </w:rPr>
        <w:t xml:space="preserve"> wyśpiewa wielkanocne obrzędy</w:t>
      </w:r>
      <w:r>
        <w:rPr>
          <w:rFonts w:ascii="Arial" w:hAnsi="Arial" w:cs="Arial"/>
          <w:iCs/>
        </w:rPr>
        <w:t>,</w:t>
      </w:r>
      <w:r w:rsidR="00810674" w:rsidRPr="00641DEB">
        <w:rPr>
          <w:rFonts w:ascii="Arial" w:hAnsi="Arial" w:cs="Arial"/>
          <w:iCs/>
        </w:rPr>
        <w:t xml:space="preserve"> a twórcy ludowi z zespołu Ksinzoki opowiedzą o łowickich tradycjach wielkanocnych. </w:t>
      </w:r>
      <w:r>
        <w:rPr>
          <w:rFonts w:ascii="Arial" w:hAnsi="Arial" w:cs="Arial"/>
          <w:iCs/>
        </w:rPr>
        <w:t>Redakcja  wraz z</w:t>
      </w:r>
      <w:r w:rsidR="00810674" w:rsidRPr="00641DEB">
        <w:rPr>
          <w:rFonts w:ascii="Arial" w:hAnsi="Arial" w:cs="Arial"/>
          <w:iCs/>
        </w:rPr>
        <w:t xml:space="preserve"> ks. Biskupem Antonim Długoszem życzyć </w:t>
      </w:r>
      <w:r w:rsidRPr="00641DEB">
        <w:rPr>
          <w:rFonts w:ascii="Arial" w:hAnsi="Arial" w:cs="Arial"/>
          <w:iCs/>
        </w:rPr>
        <w:t>będzi</w:t>
      </w:r>
      <w:r>
        <w:rPr>
          <w:rFonts w:ascii="Arial" w:hAnsi="Arial" w:cs="Arial"/>
          <w:iCs/>
        </w:rPr>
        <w:t>e swoim widzom</w:t>
      </w:r>
      <w:r w:rsidRPr="00641DEB">
        <w:rPr>
          <w:rFonts w:ascii="Arial" w:hAnsi="Arial" w:cs="Arial"/>
          <w:iCs/>
        </w:rPr>
        <w:t xml:space="preserve"> </w:t>
      </w:r>
      <w:r w:rsidR="00810674" w:rsidRPr="00641DEB">
        <w:rPr>
          <w:rFonts w:ascii="Arial" w:hAnsi="Arial" w:cs="Arial"/>
          <w:iCs/>
        </w:rPr>
        <w:t>Radosnego Alleluja</w:t>
      </w:r>
      <w:r>
        <w:rPr>
          <w:rFonts w:ascii="Arial" w:hAnsi="Arial" w:cs="Arial"/>
          <w:iCs/>
        </w:rPr>
        <w:t>!</w:t>
      </w:r>
      <w:r w:rsidR="00810674" w:rsidRPr="00641DEB">
        <w:rPr>
          <w:rFonts w:ascii="Arial" w:hAnsi="Arial" w:cs="Arial"/>
          <w:iCs/>
        </w:rPr>
        <w:t>.</w:t>
      </w:r>
    </w:p>
    <w:p w:rsidR="00727430" w:rsidRPr="00727430" w:rsidRDefault="00727430" w:rsidP="007523C5">
      <w:pPr>
        <w:spacing w:after="0" w:line="360" w:lineRule="auto"/>
        <w:jc w:val="both"/>
        <w:rPr>
          <w:rFonts w:ascii="Arial" w:hAnsi="Arial" w:cs="Arial"/>
        </w:rPr>
      </w:pPr>
      <w:r w:rsidRPr="00727430">
        <w:rPr>
          <w:rFonts w:ascii="Arial" w:hAnsi="Arial" w:cs="Arial"/>
        </w:rPr>
        <w:t xml:space="preserve">Odc. </w:t>
      </w:r>
      <w:r>
        <w:rPr>
          <w:rFonts w:ascii="Arial" w:hAnsi="Arial" w:cs="Arial"/>
        </w:rPr>
        <w:t>„</w:t>
      </w:r>
      <w:r w:rsidRPr="00727430">
        <w:rPr>
          <w:rFonts w:ascii="Arial" w:hAnsi="Arial" w:cs="Arial"/>
          <w:bCs/>
          <w:iCs/>
        </w:rPr>
        <w:t>Wielkanoc po łowicku</w:t>
      </w:r>
      <w:r>
        <w:rPr>
          <w:rFonts w:ascii="Arial" w:hAnsi="Arial" w:cs="Arial"/>
          <w:bCs/>
          <w:iCs/>
        </w:rPr>
        <w:t>”</w:t>
      </w:r>
      <w:r w:rsidR="00C53DB7">
        <w:rPr>
          <w:rFonts w:ascii="Arial" w:hAnsi="Arial" w:cs="Arial"/>
          <w:bCs/>
          <w:iCs/>
        </w:rPr>
        <w:t>.</w:t>
      </w:r>
    </w:p>
    <w:p w:rsidR="00EF5097" w:rsidRDefault="00EF5097" w:rsidP="007523C5">
      <w:pPr>
        <w:spacing w:after="0" w:line="360" w:lineRule="auto"/>
        <w:jc w:val="both"/>
        <w:rPr>
          <w:rFonts w:ascii="Arial" w:hAnsi="Arial" w:cs="Arial"/>
          <w:b/>
          <w:u w:val="single"/>
        </w:rPr>
      </w:pPr>
    </w:p>
    <w:p w:rsidR="00810674" w:rsidRPr="00641DEB" w:rsidRDefault="00810674" w:rsidP="007523C5">
      <w:pPr>
        <w:pStyle w:val="Tekstpodstawowy"/>
        <w:spacing w:line="360" w:lineRule="auto"/>
        <w:jc w:val="both"/>
        <w:rPr>
          <w:rFonts w:ascii="Arial" w:hAnsi="Arial" w:cs="Arial"/>
          <w:b/>
          <w:sz w:val="22"/>
          <w:szCs w:val="22"/>
        </w:rPr>
      </w:pPr>
    </w:p>
    <w:p w:rsidR="00EF5097" w:rsidRDefault="00EF5097" w:rsidP="007523C5">
      <w:pPr>
        <w:spacing w:after="0" w:line="360" w:lineRule="auto"/>
        <w:jc w:val="both"/>
        <w:rPr>
          <w:rFonts w:ascii="Arial" w:hAnsi="Arial" w:cs="Arial"/>
          <w:b/>
          <w:bCs/>
        </w:rPr>
      </w:pPr>
    </w:p>
    <w:p w:rsidR="00810674" w:rsidRPr="00E224B9" w:rsidRDefault="00E224B9" w:rsidP="007523C5">
      <w:pPr>
        <w:spacing w:after="0" w:line="360" w:lineRule="auto"/>
        <w:jc w:val="both"/>
        <w:rPr>
          <w:rFonts w:ascii="Arial" w:hAnsi="Arial" w:cs="Arial"/>
        </w:rPr>
      </w:pPr>
      <w:r>
        <w:rPr>
          <w:rFonts w:ascii="Arial" w:hAnsi="Arial" w:cs="Arial"/>
          <w:b/>
          <w:bCs/>
        </w:rPr>
        <w:lastRenderedPageBreak/>
        <w:t>MOKRA BAJECZKA</w:t>
      </w:r>
      <w:r w:rsidR="00810674" w:rsidRPr="00E224B9">
        <w:rPr>
          <w:rFonts w:ascii="Arial" w:hAnsi="Arial" w:cs="Arial"/>
          <w:b/>
          <w:bCs/>
        </w:rPr>
        <w:t xml:space="preserve"> </w:t>
      </w:r>
      <w:r w:rsidR="007523C5" w:rsidRPr="007523C5">
        <w:rPr>
          <w:rFonts w:ascii="Arial" w:hAnsi="Arial" w:cs="Arial"/>
          <w:bCs/>
          <w:color w:val="FF0000"/>
        </w:rPr>
        <w:t>nostalgicznie po polsku</w:t>
      </w:r>
    </w:p>
    <w:p w:rsidR="00EF5097" w:rsidRDefault="00EF5097" w:rsidP="007523C5">
      <w:pPr>
        <w:spacing w:after="0" w:line="360" w:lineRule="auto"/>
        <w:jc w:val="both"/>
        <w:rPr>
          <w:rFonts w:ascii="Arial" w:hAnsi="Arial" w:cs="Arial"/>
        </w:rPr>
      </w:pPr>
      <w:r>
        <w:rPr>
          <w:rFonts w:ascii="Arial" w:hAnsi="Arial" w:cs="Arial"/>
        </w:rPr>
        <w:t>godz. 14.45</w:t>
      </w:r>
    </w:p>
    <w:p w:rsidR="00810674" w:rsidRDefault="00810674" w:rsidP="007523C5">
      <w:pPr>
        <w:spacing w:after="0" w:line="360" w:lineRule="auto"/>
        <w:jc w:val="both"/>
        <w:rPr>
          <w:rFonts w:ascii="Arial" w:hAnsi="Arial" w:cs="Arial"/>
        </w:rPr>
      </w:pPr>
      <w:r w:rsidRPr="00641DEB">
        <w:rPr>
          <w:rFonts w:ascii="Arial" w:hAnsi="Arial" w:cs="Arial"/>
        </w:rPr>
        <w:t xml:space="preserve">Scenariusz filmu został oparty na motywach związanych z polskimi zwyczajami ludowymi. Pretekstem jest </w:t>
      </w:r>
      <w:r w:rsidRPr="00641DEB">
        <w:rPr>
          <w:rFonts w:ascii="Arial" w:hAnsi="Arial" w:cs="Arial"/>
          <w:bCs/>
        </w:rPr>
        <w:t>lany poniedziałek</w:t>
      </w:r>
      <w:r w:rsidR="007523C5">
        <w:rPr>
          <w:rFonts w:ascii="Arial" w:hAnsi="Arial" w:cs="Arial"/>
        </w:rPr>
        <w:t>, czyli śmigus-</w:t>
      </w:r>
      <w:r w:rsidRPr="00641DEB">
        <w:rPr>
          <w:rFonts w:ascii="Arial" w:hAnsi="Arial" w:cs="Arial"/>
        </w:rPr>
        <w:t>dyngus. Mały Jaś przygotowując się do niego poznaje w łazience małego Wodnika. T</w:t>
      </w:r>
      <w:r w:rsidR="007523C5">
        <w:rPr>
          <w:rFonts w:ascii="Arial" w:hAnsi="Arial" w:cs="Arial"/>
        </w:rPr>
        <w:t xml:space="preserve">en opowiada mu historię </w:t>
      </w:r>
      <w:r w:rsidRPr="00641DEB">
        <w:rPr>
          <w:rFonts w:ascii="Arial" w:hAnsi="Arial" w:cs="Arial"/>
        </w:rPr>
        <w:t xml:space="preserve">chłopca, który został porwany </w:t>
      </w:r>
      <w:r w:rsidR="007523C5" w:rsidRPr="00641DEB">
        <w:rPr>
          <w:rFonts w:ascii="Arial" w:hAnsi="Arial" w:cs="Arial"/>
        </w:rPr>
        <w:t xml:space="preserve">na służbę </w:t>
      </w:r>
      <w:r w:rsidRPr="00641DEB">
        <w:rPr>
          <w:rFonts w:ascii="Arial" w:hAnsi="Arial" w:cs="Arial"/>
        </w:rPr>
        <w:t>do wodn</w:t>
      </w:r>
      <w:r w:rsidR="007523C5">
        <w:rPr>
          <w:rFonts w:ascii="Arial" w:hAnsi="Arial" w:cs="Arial"/>
        </w:rPr>
        <w:t>ego świata przez innego Wodnika</w:t>
      </w:r>
      <w:r w:rsidRPr="00641DEB">
        <w:rPr>
          <w:rFonts w:ascii="Arial" w:hAnsi="Arial" w:cs="Arial"/>
        </w:rPr>
        <w:t>. Chłopiec jednak naraził się Wodnikowi, bo bez przerwy oblewał inne dzieci. Razem z poznaną w podwodnym świecie żabą chłopiec próbuje uciec z królestwa złego Wodnika. W końcu im się to udaje.</w:t>
      </w:r>
      <w:r w:rsidR="007523C5">
        <w:rPr>
          <w:rFonts w:ascii="Arial" w:hAnsi="Arial" w:cs="Arial"/>
        </w:rPr>
        <w:t xml:space="preserve"> </w:t>
      </w:r>
      <w:r w:rsidRPr="00641DEB">
        <w:rPr>
          <w:rFonts w:ascii="Arial" w:hAnsi="Arial" w:cs="Arial"/>
        </w:rPr>
        <w:t>Jaś wraca z krainy baśni do rzeczywistości, oblewany wodą przez rodziców.</w:t>
      </w:r>
    </w:p>
    <w:p w:rsidR="00E224B9" w:rsidRPr="00641DEB" w:rsidRDefault="00EF5097" w:rsidP="007523C5">
      <w:pPr>
        <w:spacing w:after="0" w:line="360" w:lineRule="auto"/>
        <w:contextualSpacing/>
        <w:jc w:val="both"/>
        <w:rPr>
          <w:rFonts w:ascii="Arial" w:hAnsi="Arial" w:cs="Arial"/>
        </w:rPr>
      </w:pPr>
      <w:r>
        <w:rPr>
          <w:rFonts w:ascii="Arial" w:hAnsi="Arial" w:cs="Arial"/>
        </w:rPr>
        <w:t>Reż.</w:t>
      </w:r>
      <w:r w:rsidR="00C53DB7">
        <w:rPr>
          <w:rFonts w:ascii="Arial" w:hAnsi="Arial" w:cs="Arial"/>
        </w:rPr>
        <w:t xml:space="preserve"> Wojciech Gierłowski, scenariusz: Antoni Bańkowski, m</w:t>
      </w:r>
      <w:r w:rsidR="00E224B9" w:rsidRPr="00641DEB">
        <w:rPr>
          <w:rFonts w:ascii="Arial" w:hAnsi="Arial" w:cs="Arial"/>
        </w:rPr>
        <w:t xml:space="preserve">uzyka: Andrzej Krauze </w:t>
      </w:r>
      <w:r>
        <w:rPr>
          <w:rFonts w:ascii="Arial" w:hAnsi="Arial" w:cs="Arial"/>
        </w:rPr>
        <w:t>(</w:t>
      </w:r>
      <w:r w:rsidRPr="00E224B9">
        <w:rPr>
          <w:rFonts w:ascii="Arial" w:hAnsi="Arial" w:cs="Arial"/>
        </w:rPr>
        <w:t>Polska 2006, 23 min. 24 sek.</w:t>
      </w:r>
      <w:r>
        <w:rPr>
          <w:rFonts w:ascii="Arial" w:hAnsi="Arial" w:cs="Arial"/>
        </w:rPr>
        <w:t>)</w:t>
      </w:r>
      <w:r w:rsidR="00C53DB7">
        <w:rPr>
          <w:rFonts w:ascii="Arial" w:hAnsi="Arial" w:cs="Arial"/>
        </w:rPr>
        <w:t>.</w:t>
      </w:r>
    </w:p>
    <w:p w:rsidR="00810674" w:rsidRPr="00641DEB" w:rsidRDefault="00810674" w:rsidP="007523C5">
      <w:pPr>
        <w:spacing w:line="360" w:lineRule="auto"/>
        <w:jc w:val="both"/>
        <w:rPr>
          <w:rFonts w:ascii="Arial" w:hAnsi="Arial" w:cs="Arial"/>
        </w:rPr>
      </w:pPr>
    </w:p>
    <w:p w:rsidR="00EF5097" w:rsidRPr="00EF5097" w:rsidRDefault="00EF5097" w:rsidP="007523C5">
      <w:pPr>
        <w:spacing w:after="0" w:line="360" w:lineRule="auto"/>
        <w:jc w:val="both"/>
        <w:rPr>
          <w:rFonts w:ascii="Arial" w:hAnsi="Arial" w:cs="Arial"/>
          <w:b/>
          <w:bCs/>
        </w:rPr>
      </w:pPr>
      <w:r w:rsidRPr="00EF5097">
        <w:rPr>
          <w:rFonts w:ascii="Arial" w:hAnsi="Arial" w:cs="Arial"/>
          <w:b/>
          <w:bCs/>
        </w:rPr>
        <w:t>ALVIN I WIEWIÓRKI 3</w:t>
      </w:r>
      <w:r w:rsidR="007523C5">
        <w:rPr>
          <w:rFonts w:ascii="Arial" w:hAnsi="Arial" w:cs="Arial"/>
          <w:b/>
          <w:bCs/>
        </w:rPr>
        <w:t xml:space="preserve"> </w:t>
      </w:r>
      <w:r w:rsidR="007523C5" w:rsidRPr="007523C5">
        <w:rPr>
          <w:rFonts w:ascii="Arial" w:hAnsi="Arial" w:cs="Arial"/>
          <w:bCs/>
          <w:color w:val="FF0000"/>
        </w:rPr>
        <w:t>premiera</w:t>
      </w:r>
    </w:p>
    <w:p w:rsidR="00EF5097" w:rsidRPr="00EF5097" w:rsidRDefault="00EF5097" w:rsidP="007523C5">
      <w:pPr>
        <w:spacing w:after="0" w:line="360" w:lineRule="auto"/>
        <w:jc w:val="both"/>
        <w:rPr>
          <w:rFonts w:ascii="Arial" w:hAnsi="Arial" w:cs="Arial"/>
          <w:bCs/>
        </w:rPr>
      </w:pPr>
      <w:r w:rsidRPr="00EF5097">
        <w:rPr>
          <w:rFonts w:ascii="Arial" w:hAnsi="Arial" w:cs="Arial"/>
          <w:bCs/>
        </w:rPr>
        <w:t>godz. 20.20</w:t>
      </w:r>
    </w:p>
    <w:p w:rsidR="00EF5097" w:rsidRPr="00641DEB" w:rsidRDefault="00EF5097" w:rsidP="007523C5">
      <w:pPr>
        <w:spacing w:after="0" w:line="360" w:lineRule="auto"/>
        <w:jc w:val="both"/>
        <w:rPr>
          <w:rFonts w:ascii="Arial" w:hAnsi="Arial" w:cs="Arial"/>
        </w:rPr>
      </w:pPr>
      <w:r w:rsidRPr="00641DEB">
        <w:rPr>
          <w:rFonts w:ascii="Arial" w:hAnsi="Arial" w:cs="Arial"/>
        </w:rPr>
        <w:t>Trzecia odsłona wielkiego rodzinnego hitu kinowego, łączą</w:t>
      </w:r>
      <w:r w:rsidR="007523C5">
        <w:rPr>
          <w:rFonts w:ascii="Arial" w:hAnsi="Arial" w:cs="Arial"/>
        </w:rPr>
        <w:t>ca konwencję kina aktorskiego z </w:t>
      </w:r>
      <w:r w:rsidRPr="00641DEB">
        <w:rPr>
          <w:rFonts w:ascii="Arial" w:hAnsi="Arial" w:cs="Arial"/>
        </w:rPr>
        <w:t>elementami animacji komputerowej</w:t>
      </w:r>
      <w:r w:rsidR="007523C5">
        <w:rPr>
          <w:rFonts w:ascii="Arial" w:hAnsi="Arial" w:cs="Arial"/>
        </w:rPr>
        <w:t>. K</w:t>
      </w:r>
      <w:r w:rsidRPr="00641DEB">
        <w:rPr>
          <w:rFonts w:ascii="Arial" w:hAnsi="Arial" w:cs="Arial"/>
        </w:rPr>
        <w:t>olejne przygody trzech rozśpiewanych wiewiórek. Najsłynniejsze wiewiórki świata przeżywają przygody na tropikalnej, bezludnej wyspie, gdzie trafiają po tym, jak przypadkowo wypadają za burtę statku, którym płyną na wakacje.</w:t>
      </w:r>
    </w:p>
    <w:p w:rsidR="008468EF" w:rsidRPr="00EF5097" w:rsidRDefault="007523C5" w:rsidP="007523C5">
      <w:pPr>
        <w:spacing w:after="0" w:line="360" w:lineRule="auto"/>
        <w:jc w:val="both"/>
        <w:rPr>
          <w:rFonts w:ascii="Arial" w:hAnsi="Arial" w:cs="Arial"/>
          <w:lang w:val="en-US"/>
        </w:rPr>
      </w:pPr>
      <w:r>
        <w:rPr>
          <w:rFonts w:ascii="Arial" w:hAnsi="Arial" w:cs="Arial"/>
          <w:color w:val="333333"/>
          <w:shd w:val="clear" w:color="auto" w:fill="FFFFFF"/>
          <w:lang w:val="en-US"/>
        </w:rPr>
        <w:t>“</w:t>
      </w:r>
      <w:r w:rsidR="00EF5097" w:rsidRPr="00420352">
        <w:rPr>
          <w:rFonts w:ascii="Arial" w:hAnsi="Arial" w:cs="Arial"/>
          <w:color w:val="333333"/>
          <w:shd w:val="clear" w:color="auto" w:fill="FFFFFF"/>
          <w:lang w:val="en-US"/>
        </w:rPr>
        <w:t>Alvin and the Chipmunks: Chip – Wrecked</w:t>
      </w:r>
      <w:r>
        <w:rPr>
          <w:rFonts w:ascii="Arial" w:hAnsi="Arial" w:cs="Arial"/>
          <w:color w:val="333333"/>
          <w:shd w:val="clear" w:color="auto" w:fill="FFFFFF"/>
          <w:lang w:val="en-US"/>
        </w:rPr>
        <w:t xml:space="preserve">”, USA 2011, 83 min. </w:t>
      </w:r>
      <w:r w:rsidR="00EF5097" w:rsidRPr="00420352">
        <w:rPr>
          <w:rFonts w:ascii="Arial" w:hAnsi="Arial" w:cs="Arial"/>
          <w:color w:val="333333"/>
          <w:shd w:val="clear" w:color="auto" w:fill="FFFFFF"/>
          <w:lang w:val="en-US"/>
        </w:rPr>
        <w:t>52</w:t>
      </w:r>
      <w:r>
        <w:rPr>
          <w:rFonts w:ascii="Arial" w:hAnsi="Arial" w:cs="Arial"/>
          <w:color w:val="333333"/>
          <w:shd w:val="clear" w:color="auto" w:fill="FFFFFF"/>
          <w:lang w:val="en-US"/>
        </w:rPr>
        <w:t xml:space="preserve"> sek.</w:t>
      </w:r>
    </w:p>
    <w:sectPr w:rsidR="008468EF" w:rsidRPr="00EF5097" w:rsidSect="002A4A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B4" w:rsidRDefault="00997DB4" w:rsidP="00100EE7">
      <w:pPr>
        <w:spacing w:after="0" w:line="240" w:lineRule="auto"/>
      </w:pPr>
      <w:r>
        <w:separator/>
      </w:r>
    </w:p>
  </w:endnote>
  <w:endnote w:type="continuationSeparator" w:id="0">
    <w:p w:rsidR="00997DB4" w:rsidRDefault="00997DB4" w:rsidP="0010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B4" w:rsidRDefault="00997DB4" w:rsidP="00100EE7">
      <w:pPr>
        <w:spacing w:after="0" w:line="240" w:lineRule="auto"/>
      </w:pPr>
      <w:r>
        <w:separator/>
      </w:r>
    </w:p>
  </w:footnote>
  <w:footnote w:type="continuationSeparator" w:id="0">
    <w:p w:rsidR="00997DB4" w:rsidRDefault="00997DB4" w:rsidP="00100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51682"/>
    <w:rsid w:val="00001753"/>
    <w:rsid w:val="00004DD8"/>
    <w:rsid w:val="00032194"/>
    <w:rsid w:val="00033F1D"/>
    <w:rsid w:val="00044556"/>
    <w:rsid w:val="00055A75"/>
    <w:rsid w:val="000B7BB6"/>
    <w:rsid w:val="000E174A"/>
    <w:rsid w:val="000F15A9"/>
    <w:rsid w:val="00100EE7"/>
    <w:rsid w:val="0011168F"/>
    <w:rsid w:val="001A0C05"/>
    <w:rsid w:val="001E3F0F"/>
    <w:rsid w:val="00204685"/>
    <w:rsid w:val="002051B0"/>
    <w:rsid w:val="00216AC7"/>
    <w:rsid w:val="002435E6"/>
    <w:rsid w:val="00271AB4"/>
    <w:rsid w:val="0028506B"/>
    <w:rsid w:val="002A4AD7"/>
    <w:rsid w:val="002B4DBD"/>
    <w:rsid w:val="002D76FB"/>
    <w:rsid w:val="00311CE2"/>
    <w:rsid w:val="00360C6D"/>
    <w:rsid w:val="003728C3"/>
    <w:rsid w:val="00396751"/>
    <w:rsid w:val="003B7224"/>
    <w:rsid w:val="003D6B24"/>
    <w:rsid w:val="004029CE"/>
    <w:rsid w:val="00403759"/>
    <w:rsid w:val="00420352"/>
    <w:rsid w:val="004255BD"/>
    <w:rsid w:val="00437851"/>
    <w:rsid w:val="00450737"/>
    <w:rsid w:val="004649F5"/>
    <w:rsid w:val="00474D2F"/>
    <w:rsid w:val="004C6E70"/>
    <w:rsid w:val="005107C5"/>
    <w:rsid w:val="00525010"/>
    <w:rsid w:val="005458FF"/>
    <w:rsid w:val="00551291"/>
    <w:rsid w:val="00554499"/>
    <w:rsid w:val="0056272B"/>
    <w:rsid w:val="0058417E"/>
    <w:rsid w:val="005F1EA1"/>
    <w:rsid w:val="00616BC2"/>
    <w:rsid w:val="00641DEB"/>
    <w:rsid w:val="00642D46"/>
    <w:rsid w:val="006645A6"/>
    <w:rsid w:val="00680C33"/>
    <w:rsid w:val="006A390F"/>
    <w:rsid w:val="006D71A2"/>
    <w:rsid w:val="00706D79"/>
    <w:rsid w:val="007121F2"/>
    <w:rsid w:val="00717038"/>
    <w:rsid w:val="00726D17"/>
    <w:rsid w:val="00727430"/>
    <w:rsid w:val="007523C5"/>
    <w:rsid w:val="00776477"/>
    <w:rsid w:val="00783D15"/>
    <w:rsid w:val="00792F37"/>
    <w:rsid w:val="007A0CA7"/>
    <w:rsid w:val="007E0D83"/>
    <w:rsid w:val="007F3258"/>
    <w:rsid w:val="00810674"/>
    <w:rsid w:val="00815116"/>
    <w:rsid w:val="0082332E"/>
    <w:rsid w:val="00827D15"/>
    <w:rsid w:val="00831E72"/>
    <w:rsid w:val="008468EF"/>
    <w:rsid w:val="00867C66"/>
    <w:rsid w:val="008C095F"/>
    <w:rsid w:val="00927D70"/>
    <w:rsid w:val="0095607F"/>
    <w:rsid w:val="009831AB"/>
    <w:rsid w:val="009866A1"/>
    <w:rsid w:val="00995002"/>
    <w:rsid w:val="00996675"/>
    <w:rsid w:val="00997DB4"/>
    <w:rsid w:val="00A0220A"/>
    <w:rsid w:val="00A03A0C"/>
    <w:rsid w:val="00A13A45"/>
    <w:rsid w:val="00A2355A"/>
    <w:rsid w:val="00A7017B"/>
    <w:rsid w:val="00A82234"/>
    <w:rsid w:val="00AD6C7B"/>
    <w:rsid w:val="00AE292A"/>
    <w:rsid w:val="00AE4975"/>
    <w:rsid w:val="00B1412E"/>
    <w:rsid w:val="00B347B2"/>
    <w:rsid w:val="00B52E4F"/>
    <w:rsid w:val="00B5662F"/>
    <w:rsid w:val="00C1445F"/>
    <w:rsid w:val="00C51682"/>
    <w:rsid w:val="00C53DB7"/>
    <w:rsid w:val="00C97B90"/>
    <w:rsid w:val="00CB72D7"/>
    <w:rsid w:val="00D07C7E"/>
    <w:rsid w:val="00D42375"/>
    <w:rsid w:val="00D75B27"/>
    <w:rsid w:val="00D87B81"/>
    <w:rsid w:val="00DA66C7"/>
    <w:rsid w:val="00E0008F"/>
    <w:rsid w:val="00E224B9"/>
    <w:rsid w:val="00E45F3D"/>
    <w:rsid w:val="00E53F90"/>
    <w:rsid w:val="00E61E6E"/>
    <w:rsid w:val="00E8448A"/>
    <w:rsid w:val="00EF5097"/>
    <w:rsid w:val="00F01279"/>
    <w:rsid w:val="00F12EEE"/>
    <w:rsid w:val="00F43CE0"/>
    <w:rsid w:val="00F63342"/>
    <w:rsid w:val="00F81AC5"/>
    <w:rsid w:val="00F854FB"/>
    <w:rsid w:val="00FD6DD3"/>
    <w:rsid w:val="00FF4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00EE7"/>
    <w:rPr>
      <w:sz w:val="20"/>
      <w:szCs w:val="20"/>
    </w:rPr>
  </w:style>
  <w:style w:type="character" w:customStyle="1" w:styleId="TekstprzypisukocowegoZnak">
    <w:name w:val="Tekst przypisu końcowego Znak"/>
    <w:basedOn w:val="Domylnaczcionkaakapitu"/>
    <w:link w:val="Tekstprzypisukocowego"/>
    <w:uiPriority w:val="99"/>
    <w:semiHidden/>
    <w:rsid w:val="00100EE7"/>
    <w:rPr>
      <w:lang w:eastAsia="en-US"/>
    </w:rPr>
  </w:style>
  <w:style w:type="character" w:styleId="Odwoanieprzypisukocowego">
    <w:name w:val="endnote reference"/>
    <w:basedOn w:val="Domylnaczcionkaakapitu"/>
    <w:uiPriority w:val="99"/>
    <w:semiHidden/>
    <w:unhideWhenUsed/>
    <w:rsid w:val="00100EE7"/>
    <w:rPr>
      <w:vertAlign w:val="superscript"/>
    </w:rPr>
  </w:style>
  <w:style w:type="paragraph" w:customStyle="1" w:styleId="Standard">
    <w:name w:val="Standard"/>
    <w:rsid w:val="002051B0"/>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271AB4"/>
    <w:rPr>
      <w:sz w:val="16"/>
      <w:szCs w:val="16"/>
    </w:rPr>
  </w:style>
  <w:style w:type="paragraph" w:styleId="Tekstkomentarza">
    <w:name w:val="annotation text"/>
    <w:basedOn w:val="Normalny"/>
    <w:link w:val="TekstkomentarzaZnak"/>
    <w:uiPriority w:val="99"/>
    <w:semiHidden/>
    <w:unhideWhenUsed/>
    <w:rsid w:val="00271AB4"/>
    <w:rPr>
      <w:sz w:val="20"/>
      <w:szCs w:val="20"/>
    </w:rPr>
  </w:style>
  <w:style w:type="character" w:customStyle="1" w:styleId="TekstkomentarzaZnak">
    <w:name w:val="Tekst komentarza Znak"/>
    <w:basedOn w:val="Domylnaczcionkaakapitu"/>
    <w:link w:val="Tekstkomentarza"/>
    <w:uiPriority w:val="99"/>
    <w:semiHidden/>
    <w:rsid w:val="00271AB4"/>
    <w:rPr>
      <w:lang w:eastAsia="en-US"/>
    </w:rPr>
  </w:style>
  <w:style w:type="paragraph" w:styleId="Tematkomentarza">
    <w:name w:val="annotation subject"/>
    <w:basedOn w:val="Tekstkomentarza"/>
    <w:next w:val="Tekstkomentarza"/>
    <w:link w:val="TematkomentarzaZnak"/>
    <w:uiPriority w:val="99"/>
    <w:semiHidden/>
    <w:unhideWhenUsed/>
    <w:rsid w:val="00271AB4"/>
    <w:rPr>
      <w:b/>
      <w:bCs/>
    </w:rPr>
  </w:style>
  <w:style w:type="character" w:customStyle="1" w:styleId="TematkomentarzaZnak">
    <w:name w:val="Temat komentarza Znak"/>
    <w:basedOn w:val="TekstkomentarzaZnak"/>
    <w:link w:val="Tematkomentarza"/>
    <w:uiPriority w:val="99"/>
    <w:semiHidden/>
    <w:rsid w:val="00271AB4"/>
    <w:rPr>
      <w:b/>
      <w:bCs/>
    </w:rPr>
  </w:style>
  <w:style w:type="paragraph" w:styleId="Tekstdymka">
    <w:name w:val="Balloon Text"/>
    <w:basedOn w:val="Normalny"/>
    <w:link w:val="TekstdymkaZnak"/>
    <w:uiPriority w:val="99"/>
    <w:semiHidden/>
    <w:unhideWhenUsed/>
    <w:rsid w:val="00271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AB4"/>
    <w:rPr>
      <w:rFonts w:ascii="Tahoma" w:hAnsi="Tahoma" w:cs="Tahoma"/>
      <w:sz w:val="16"/>
      <w:szCs w:val="16"/>
      <w:lang w:eastAsia="en-US"/>
    </w:rPr>
  </w:style>
  <w:style w:type="paragraph" w:styleId="Tekstpodstawowy">
    <w:name w:val="Body Text"/>
    <w:basedOn w:val="Normalny"/>
    <w:link w:val="TekstpodstawowyZnak"/>
    <w:unhideWhenUsed/>
    <w:rsid w:val="00AE292A"/>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AE292A"/>
    <w:rPr>
      <w:rFonts w:ascii="Times New Roman" w:eastAsia="Times New Roman" w:hAnsi="Times New Roman"/>
      <w:sz w:val="24"/>
    </w:rPr>
  </w:style>
  <w:style w:type="paragraph" w:styleId="NormalnyWeb">
    <w:name w:val="Normal (Web)"/>
    <w:basedOn w:val="Normalny"/>
    <w:uiPriority w:val="99"/>
    <w:semiHidden/>
    <w:unhideWhenUsed/>
    <w:rsid w:val="00AE292A"/>
    <w:pPr>
      <w:spacing w:before="100" w:beforeAutospacing="1" w:after="100" w:afterAutospacing="1" w:line="240" w:lineRule="auto"/>
    </w:pPr>
    <w:rPr>
      <w:rFonts w:ascii="Times New Roman" w:hAnsi="Times New Roman"/>
      <w:sz w:val="24"/>
      <w:szCs w:val="24"/>
      <w:lang w:eastAsia="pl-PL"/>
    </w:rPr>
  </w:style>
  <w:style w:type="paragraph" w:customStyle="1" w:styleId="TreA">
    <w:name w:val="Treść A"/>
    <w:basedOn w:val="Normalny"/>
    <w:uiPriority w:val="99"/>
    <w:semiHidden/>
    <w:rsid w:val="00AE292A"/>
    <w:pPr>
      <w:spacing w:after="0" w:line="240" w:lineRule="auto"/>
    </w:pPr>
    <w:rPr>
      <w:rFonts w:ascii="Helvetica" w:hAnsi="Helvetica" w:cs="Helvetica"/>
      <w:color w:val="000000"/>
      <w:lang w:eastAsia="pl-PL"/>
    </w:rPr>
  </w:style>
  <w:style w:type="character" w:styleId="Hipercze">
    <w:name w:val="Hyperlink"/>
    <w:basedOn w:val="Domylnaczcionkaakapitu"/>
    <w:uiPriority w:val="99"/>
    <w:semiHidden/>
    <w:unhideWhenUsed/>
    <w:rsid w:val="00810674"/>
    <w:rPr>
      <w:color w:val="0000FF"/>
      <w:u w:val="single"/>
    </w:rPr>
  </w:style>
  <w:style w:type="character" w:styleId="Pogrubienie">
    <w:name w:val="Strong"/>
    <w:basedOn w:val="Domylnaczcionkaakapitu"/>
    <w:uiPriority w:val="22"/>
    <w:qFormat/>
    <w:rsid w:val="00810674"/>
    <w:rPr>
      <w:b/>
      <w:bCs/>
    </w:rPr>
  </w:style>
  <w:style w:type="paragraph" w:customStyle="1" w:styleId="Zawartotabeli">
    <w:name w:val="Zawartość tabeli"/>
    <w:basedOn w:val="Normalny"/>
    <w:rsid w:val="00810674"/>
    <w:pPr>
      <w:spacing w:after="0" w:line="240" w:lineRule="auto"/>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1067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0674"/>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4556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ku.Ante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ktylowca.A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26353-48EC-4673-A2FB-E3123F64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1477</Words>
  <Characters>8864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10321</CharactersWithSpaces>
  <SharedDoc>false</SharedDoc>
  <HLinks>
    <vt:vector size="12" baseType="variant">
      <vt:variant>
        <vt:i4>3932258</vt:i4>
      </vt:variant>
      <vt:variant>
        <vt:i4>3</vt:i4>
      </vt:variant>
      <vt:variant>
        <vt:i4>0</vt:i4>
      </vt:variant>
      <vt:variant>
        <vt:i4>5</vt:i4>
      </vt:variant>
      <vt:variant>
        <vt:lpwstr>http://daktylowca.ale/</vt:lpwstr>
      </vt:variant>
      <vt:variant>
        <vt:lpwstr/>
      </vt:variant>
      <vt:variant>
        <vt:i4>4456519</vt:i4>
      </vt:variant>
      <vt:variant>
        <vt:i4>0</vt:i4>
      </vt:variant>
      <vt:variant>
        <vt:i4>0</vt:i4>
      </vt:variant>
      <vt:variant>
        <vt:i4>5</vt:i4>
      </vt:variant>
      <vt:variant>
        <vt:lpwstr>http://dku.antek/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Religioni, Marcelina</dc:creator>
  <cp:lastModifiedBy> </cp:lastModifiedBy>
  <cp:revision>5</cp:revision>
  <cp:lastPrinted>2017-03-24T11:46:00Z</cp:lastPrinted>
  <dcterms:created xsi:type="dcterms:W3CDTF">2017-03-28T09:56:00Z</dcterms:created>
  <dcterms:modified xsi:type="dcterms:W3CDTF">2017-03-30T15:19:00Z</dcterms:modified>
</cp:coreProperties>
</file>