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A2" w:rsidRPr="00CF23E9" w:rsidRDefault="004310A2" w:rsidP="00CF23E9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F23E9">
        <w:rPr>
          <w:rFonts w:ascii="Times New Roman" w:hAnsi="Times New Roman"/>
          <w:b/>
          <w:sz w:val="24"/>
          <w:szCs w:val="24"/>
        </w:rPr>
        <w:t>Kalendarz Festiwalu „</w:t>
      </w:r>
      <w:r w:rsidRPr="00CF23E9">
        <w:rPr>
          <w:rFonts w:ascii="Times New Roman" w:hAnsi="Times New Roman"/>
          <w:b/>
          <w:color w:val="000000"/>
          <w:sz w:val="24"/>
          <w:szCs w:val="24"/>
        </w:rPr>
        <w:t xml:space="preserve">ДА! ДА! ДА! </w:t>
      </w:r>
      <w:r w:rsidRPr="00CF23E9">
        <w:rPr>
          <w:rFonts w:ascii="Times New Roman" w:hAnsi="Times New Roman"/>
          <w:b/>
          <w:sz w:val="24"/>
          <w:szCs w:val="24"/>
        </w:rPr>
        <w:t>Współczesny teatr, dramat i performans z Rosji”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820"/>
        <w:gridCol w:w="1842"/>
        <w:gridCol w:w="4820"/>
      </w:tblGrid>
      <w:tr w:rsidR="004310A2" w:rsidRPr="00AE07D5" w:rsidTr="00AE07D5">
        <w:trPr>
          <w:trHeight w:val="680"/>
        </w:trPr>
        <w:tc>
          <w:tcPr>
            <w:tcW w:w="1384" w:type="dxa"/>
          </w:tcPr>
          <w:p w:rsidR="004310A2" w:rsidRPr="00AE07D5" w:rsidRDefault="004310A2" w:rsidP="00AE07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7D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7D5">
              <w:rPr>
                <w:b/>
                <w:sz w:val="28"/>
                <w:szCs w:val="28"/>
              </w:rPr>
              <w:t>SPEKTAKL</w:t>
            </w:r>
          </w:p>
        </w:tc>
        <w:tc>
          <w:tcPr>
            <w:tcW w:w="1842" w:type="dxa"/>
          </w:tcPr>
          <w:p w:rsidR="004310A2" w:rsidRPr="00AE07D5" w:rsidRDefault="004310A2" w:rsidP="00AE07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7D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07D5">
              <w:rPr>
                <w:b/>
                <w:sz w:val="28"/>
                <w:szCs w:val="28"/>
              </w:rPr>
              <w:t>SPEKTAKL</w:t>
            </w:r>
          </w:p>
        </w:tc>
      </w:tr>
      <w:tr w:rsidR="004310A2" w:rsidRPr="00AE07D5" w:rsidTr="00AE07D5">
        <w:trPr>
          <w:trHeight w:val="1673"/>
        </w:trPr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17.05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SOB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07D5">
              <w:rPr>
                <w:rFonts w:ascii="Arial" w:hAnsi="Arial" w:cs="Arial"/>
                <w:b/>
              </w:rPr>
              <w:t>Teatr Dramatyczny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FF0000"/>
              </w:rPr>
              <w:t xml:space="preserve">17.00 </w:t>
            </w:r>
            <w:r w:rsidRPr="00AE07D5">
              <w:rPr>
                <w:rFonts w:ascii="Arial" w:hAnsi="Arial" w:cs="Arial"/>
              </w:rPr>
              <w:t>Otwarcie klubu festiwalowego</w:t>
            </w:r>
            <w:bookmarkStart w:id="0" w:name="_GoBack"/>
            <w:bookmarkEnd w:id="0"/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26.05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Dramatyczny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19.30</w:t>
            </w:r>
            <w:r w:rsidRPr="00AE07D5">
              <w:rPr>
                <w:rFonts w:ascii="Arial" w:hAnsi="Arial" w:cs="Arial"/>
              </w:rPr>
              <w:t xml:space="preserve"> „Gorki-10” </w:t>
            </w:r>
            <w:r w:rsidRPr="00AE07D5">
              <w:rPr>
                <w:rFonts w:ascii="Arial" w:hAnsi="Arial" w:cs="Arial"/>
                <w:color w:val="000000"/>
              </w:rPr>
              <w:t>reż.</w:t>
            </w: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</w:rPr>
              <w:t>Dmitrij Krymow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18.05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SOB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07D5">
              <w:rPr>
                <w:rFonts w:ascii="Arial" w:hAnsi="Arial" w:cs="Arial"/>
                <w:b/>
                <w:bCs/>
                <w:lang w:val="en-US"/>
              </w:rPr>
              <w:t xml:space="preserve">Centrum sztuki Cartonovnia, 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07D5">
              <w:rPr>
                <w:rFonts w:ascii="Arial" w:hAnsi="Arial" w:cs="Arial"/>
                <w:b/>
                <w:bCs/>
                <w:lang w:val="en-US"/>
              </w:rPr>
              <w:t>Hoża, 51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FF0000"/>
                <w:lang w:val="en-US"/>
              </w:rPr>
              <w:t>16.00</w:t>
            </w:r>
            <w:r w:rsidRPr="00AE07D5">
              <w:rPr>
                <w:rFonts w:ascii="Arial" w:hAnsi="Arial" w:cs="Arial"/>
                <w:lang w:val="en-US"/>
              </w:rPr>
              <w:t xml:space="preserve"> Performans SHOOT/GET TREASURE/REPEAT, </w:t>
            </w:r>
            <w:r w:rsidRPr="00AE07D5">
              <w:rPr>
                <w:rFonts w:ascii="Arial" w:hAnsi="Arial" w:cs="Arial"/>
                <w:color w:val="000000"/>
                <w:lang w:val="en-US"/>
              </w:rPr>
              <w:t>reż.</w:t>
            </w:r>
            <w:r w:rsidRPr="00AE07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E07D5">
              <w:rPr>
                <w:rFonts w:ascii="Arial" w:hAnsi="Arial" w:cs="Arial"/>
              </w:rPr>
              <w:t>Dmitrij</w:t>
            </w:r>
            <w:r w:rsidRPr="00AE07D5">
              <w:rPr>
                <w:rFonts w:ascii="Arial" w:hAnsi="Arial" w:cs="Arial"/>
                <w:color w:val="0000FF"/>
              </w:rPr>
              <w:t xml:space="preserve"> </w:t>
            </w:r>
            <w:r w:rsidRPr="00AE07D5">
              <w:rPr>
                <w:rFonts w:ascii="Arial" w:hAnsi="Arial" w:cs="Arial"/>
              </w:rPr>
              <w:t>Wołkostriełow i Siemion Aleksandrowski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27.05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PN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29.05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ŚR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07D5">
              <w:rPr>
                <w:rFonts w:ascii="Arial" w:hAnsi="Arial" w:cs="Arial"/>
                <w:b/>
              </w:rPr>
              <w:t xml:space="preserve">Akademia Teatralna im. Zelwerowicza 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07D5">
              <w:rPr>
                <w:rFonts w:ascii="Arial" w:hAnsi="Arial" w:cs="Arial"/>
                <w:b/>
              </w:rPr>
              <w:t>Kino Iluzjon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</w:rPr>
              <w:t>Konferencja poświęcona 150-leciu urodzin Konstantego Stanisławskiego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19.05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07D5">
              <w:rPr>
                <w:rFonts w:ascii="Arial" w:hAnsi="Arial" w:cs="Arial"/>
                <w:b/>
                <w:bCs/>
                <w:lang w:val="en-US"/>
              </w:rPr>
              <w:t>Centrum sztuki Cartonovnia, Hoża, 51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FF0000"/>
                <w:lang w:val="en-US"/>
              </w:rPr>
              <w:t>16.00</w:t>
            </w:r>
            <w:r w:rsidRPr="00AE07D5">
              <w:rPr>
                <w:rFonts w:ascii="Arial" w:hAnsi="Arial" w:cs="Arial"/>
                <w:lang w:val="en-US"/>
              </w:rPr>
              <w:t xml:space="preserve"> Performans SHOOT/GET TREASURE/REPEAT, </w:t>
            </w:r>
            <w:r w:rsidRPr="00AE07D5">
              <w:rPr>
                <w:rFonts w:ascii="Arial" w:hAnsi="Arial" w:cs="Arial"/>
                <w:color w:val="000000"/>
                <w:lang w:val="en-US"/>
              </w:rPr>
              <w:t>reż.</w:t>
            </w:r>
            <w:r w:rsidRPr="00AE07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E07D5">
              <w:rPr>
                <w:rFonts w:ascii="Arial" w:hAnsi="Arial" w:cs="Arial"/>
              </w:rPr>
              <w:t>Dmitrij</w:t>
            </w:r>
            <w:r w:rsidRPr="00AE07D5">
              <w:rPr>
                <w:rFonts w:ascii="Arial" w:hAnsi="Arial" w:cs="Arial"/>
                <w:color w:val="0000FF"/>
              </w:rPr>
              <w:t xml:space="preserve"> </w:t>
            </w:r>
            <w:r w:rsidRPr="00AE07D5">
              <w:rPr>
                <w:rFonts w:ascii="Arial" w:hAnsi="Arial" w:cs="Arial"/>
              </w:rPr>
              <w:t>Wołkostriełow i Siemion Aleksandrowski, g. 16.00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28.05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WT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TR Warszawa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  <w:color w:val="FF0000"/>
              </w:rPr>
              <w:t>20.00</w:t>
            </w:r>
            <w:r w:rsidRPr="00AE07D5">
              <w:rPr>
                <w:rFonts w:ascii="Arial" w:hAnsi="Arial" w:cs="Arial"/>
              </w:rPr>
              <w:t xml:space="preserve"> „Rozpal mój ogień”, </w:t>
            </w:r>
            <w:r w:rsidRPr="00AE07D5">
              <w:rPr>
                <w:rFonts w:ascii="Arial" w:hAnsi="Arial" w:cs="Arial"/>
                <w:color w:val="000000"/>
              </w:rPr>
              <w:t>reż. Jurij Murawicki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20.05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PN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Studio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E07D5">
              <w:rPr>
                <w:rFonts w:ascii="Arial" w:hAnsi="Arial" w:cs="Arial"/>
                <w:color w:val="FF0000"/>
              </w:rPr>
              <w:t>17.30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 xml:space="preserve">„Żołnierz”, reż. </w:t>
            </w:r>
            <w:r w:rsidRPr="00AE07D5">
              <w:rPr>
                <w:rFonts w:ascii="Arial" w:hAnsi="Arial" w:cs="Arial"/>
              </w:rPr>
              <w:t>Dmitrij Wołkostriełow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 xml:space="preserve">„Żołnierz”, reż. </w:t>
            </w:r>
            <w:r w:rsidRPr="00AE07D5">
              <w:rPr>
                <w:rFonts w:ascii="Arial" w:hAnsi="Arial" w:cs="Arial"/>
              </w:rPr>
              <w:t>Dmitrij Wołkostriełow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000000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20.30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>„Jestem wolny”,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>reż.</w:t>
            </w: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</w:rPr>
              <w:t>Dmitrij Wołkostriełow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29.05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ŚR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TR Warszawa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  <w:color w:val="FF0000"/>
              </w:rPr>
              <w:t>20.00</w:t>
            </w:r>
            <w:r w:rsidRPr="00AE07D5">
              <w:rPr>
                <w:rFonts w:ascii="Arial" w:hAnsi="Arial" w:cs="Arial"/>
              </w:rPr>
              <w:t xml:space="preserve">  „Rozpal mój ogień”, </w:t>
            </w:r>
            <w:r w:rsidRPr="00AE07D5">
              <w:rPr>
                <w:rFonts w:ascii="Arial" w:hAnsi="Arial" w:cs="Arial"/>
                <w:color w:val="000000"/>
              </w:rPr>
              <w:t xml:space="preserve">reż. Jurij Murawicki 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21.05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WT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Studio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17.30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 xml:space="preserve">„Żołnierz”, reż. </w:t>
            </w:r>
            <w:r w:rsidRPr="00AE07D5">
              <w:rPr>
                <w:rFonts w:ascii="Arial" w:hAnsi="Arial" w:cs="Arial"/>
              </w:rPr>
              <w:t>Dmitrij Wołkostriełow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 xml:space="preserve">„Żołnierz”, reż. </w:t>
            </w:r>
            <w:r w:rsidRPr="00AE07D5">
              <w:rPr>
                <w:rFonts w:ascii="Arial" w:hAnsi="Arial" w:cs="Arial"/>
              </w:rPr>
              <w:t>Dmitrij Wołkostriełow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FF0000"/>
              </w:rPr>
              <w:t>20.30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>„Jestem wolny”,</w:t>
            </w: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000000"/>
              </w:rPr>
              <w:t>reż.</w:t>
            </w: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</w:rPr>
              <w:t>Dmitrij Wołkostriełow</w:t>
            </w:r>
            <w:r w:rsidRPr="00AE07D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30.05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CZW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Dramatyczny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 „Uzbek”, reż. Tałgat Batałow 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22.05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ŚR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Narodowy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„Życie i los”,</w:t>
            </w:r>
            <w:r w:rsidRPr="00AE07D5">
              <w:rPr>
                <w:rFonts w:ascii="Arial" w:hAnsi="Arial" w:cs="Arial"/>
                <w:i/>
                <w:iCs/>
              </w:rPr>
              <w:t xml:space="preserve"> </w:t>
            </w:r>
            <w:r w:rsidRPr="00AE07D5">
              <w:rPr>
                <w:rFonts w:ascii="Arial" w:hAnsi="Arial" w:cs="Arial"/>
              </w:rPr>
              <w:t>r</w:t>
            </w:r>
            <w:r w:rsidRPr="00AE07D5">
              <w:rPr>
                <w:rFonts w:ascii="Arial" w:hAnsi="Arial" w:cs="Arial"/>
                <w:color w:val="000000"/>
              </w:rPr>
              <w:t>eż. Lew Dodin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31.05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Dramatyczny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 „Uzbek”, reż. Tałgat Batałow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IMKA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Spektakl muzyczny „Leningrad” Teatru Piosenki z Wrocławia 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23.05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CZW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Narodowy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  <w:i/>
                <w:iCs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„Życie i los”,</w:t>
            </w:r>
            <w:r w:rsidRPr="00AE07D5">
              <w:rPr>
                <w:rFonts w:ascii="Arial" w:hAnsi="Arial" w:cs="Arial"/>
                <w:i/>
                <w:iCs/>
              </w:rPr>
              <w:t xml:space="preserve"> </w:t>
            </w:r>
            <w:r w:rsidRPr="00AE07D5">
              <w:rPr>
                <w:rFonts w:ascii="Arial" w:hAnsi="Arial" w:cs="Arial"/>
              </w:rPr>
              <w:t>r</w:t>
            </w:r>
            <w:r w:rsidRPr="00AE07D5">
              <w:rPr>
                <w:rFonts w:ascii="Arial" w:hAnsi="Arial" w:cs="Arial"/>
                <w:color w:val="000000"/>
              </w:rPr>
              <w:t>eż. Lew Dodin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Studio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21.00</w:t>
            </w:r>
            <w:r w:rsidRPr="00AE07D5">
              <w:rPr>
                <w:rFonts w:ascii="Arial" w:hAnsi="Arial" w:cs="Arial"/>
              </w:rPr>
              <w:t xml:space="preserve"> „Zamknięte drzwi”, </w:t>
            </w:r>
            <w:r w:rsidRPr="00AE07D5">
              <w:rPr>
                <w:rFonts w:ascii="Arial" w:hAnsi="Arial" w:cs="Arial"/>
                <w:color w:val="000000"/>
              </w:rPr>
              <w:t>reż.</w:t>
            </w: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</w:rPr>
              <w:t>Dmitrij Wołkostriełow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01.06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SOB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TR Warszawa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„Lear.Komedia”, </w:t>
            </w:r>
            <w:r w:rsidRPr="00AE07D5">
              <w:rPr>
                <w:rFonts w:ascii="Arial" w:hAnsi="Arial" w:cs="Arial"/>
                <w:color w:val="000000"/>
              </w:rPr>
              <w:t>reż. Konstantin Bogomołow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24.05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Studio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21.45</w:t>
            </w:r>
            <w:r w:rsidRPr="00AE07D5">
              <w:rPr>
                <w:rFonts w:ascii="Arial" w:hAnsi="Arial" w:cs="Arial"/>
              </w:rPr>
              <w:t xml:space="preserve"> „Zamknięte drzwi”, </w:t>
            </w:r>
            <w:r w:rsidRPr="00AE07D5">
              <w:rPr>
                <w:rFonts w:ascii="Arial" w:hAnsi="Arial" w:cs="Arial"/>
                <w:color w:val="000000"/>
              </w:rPr>
              <w:t>reż.</w:t>
            </w: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</w:rPr>
              <w:t>Dmitrij Wołkostriełow</w:t>
            </w:r>
          </w:p>
        </w:tc>
        <w:tc>
          <w:tcPr>
            <w:tcW w:w="1842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02.06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TR Warszawa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„Lear.Komedia”, </w:t>
            </w:r>
            <w:r w:rsidRPr="00AE07D5">
              <w:rPr>
                <w:rFonts w:ascii="Arial" w:hAnsi="Arial" w:cs="Arial"/>
                <w:color w:val="000000"/>
              </w:rPr>
              <w:t>reż. Konstantin Bogomołow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310A2" w:rsidRPr="00AE07D5" w:rsidTr="00AE07D5">
        <w:tc>
          <w:tcPr>
            <w:tcW w:w="1384" w:type="dxa"/>
            <w:vAlign w:val="center"/>
          </w:tcPr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25.05</w:t>
            </w:r>
          </w:p>
          <w:p w:rsidR="004310A2" w:rsidRPr="00AE07D5" w:rsidRDefault="004310A2" w:rsidP="00AE07D5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bCs/>
                <w:sz w:val="20"/>
                <w:szCs w:val="20"/>
              </w:rPr>
              <w:t>SOB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07D5">
              <w:rPr>
                <w:rFonts w:ascii="Arial" w:hAnsi="Arial" w:cs="Arial"/>
                <w:b/>
                <w:bCs/>
              </w:rPr>
              <w:t>Teatr Dramatyczny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</w:rPr>
            </w:pP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</w:rPr>
              <w:t xml:space="preserve"> </w:t>
            </w:r>
            <w:r w:rsidRPr="00AE07D5">
              <w:rPr>
                <w:rFonts w:ascii="Arial" w:hAnsi="Arial" w:cs="Arial"/>
                <w:color w:val="FF0000"/>
              </w:rPr>
              <w:t>19.30</w:t>
            </w:r>
            <w:r w:rsidRPr="00AE07D5">
              <w:rPr>
                <w:rFonts w:ascii="Arial" w:hAnsi="Arial" w:cs="Arial"/>
              </w:rPr>
              <w:t xml:space="preserve"> „Gorki-10” </w:t>
            </w:r>
            <w:r w:rsidRPr="00AE07D5">
              <w:rPr>
                <w:rFonts w:ascii="Arial" w:hAnsi="Arial" w:cs="Arial"/>
                <w:color w:val="000000"/>
              </w:rPr>
              <w:t>reż.</w:t>
            </w:r>
            <w:r w:rsidRPr="00AE07D5">
              <w:rPr>
                <w:rFonts w:ascii="Arial" w:hAnsi="Arial" w:cs="Arial"/>
                <w:b/>
                <w:bCs/>
              </w:rPr>
              <w:t xml:space="preserve"> </w:t>
            </w:r>
            <w:r w:rsidRPr="00AE07D5">
              <w:rPr>
                <w:rFonts w:ascii="Arial" w:hAnsi="Arial" w:cs="Arial"/>
              </w:rPr>
              <w:t xml:space="preserve">Dmitrij Krymow </w:t>
            </w:r>
          </w:p>
        </w:tc>
        <w:tc>
          <w:tcPr>
            <w:tcW w:w="1842" w:type="dxa"/>
          </w:tcPr>
          <w:p w:rsidR="004310A2" w:rsidRPr="00AE07D5" w:rsidRDefault="004310A2" w:rsidP="00AE07D5">
            <w:pPr>
              <w:spacing w:after="0" w:line="240" w:lineRule="auto"/>
            </w:pPr>
          </w:p>
          <w:p w:rsidR="004310A2" w:rsidRPr="00AE07D5" w:rsidRDefault="004310A2" w:rsidP="00AE0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22.06</w:t>
            </w:r>
          </w:p>
          <w:p w:rsidR="004310A2" w:rsidRPr="00AE07D5" w:rsidRDefault="004310A2" w:rsidP="00AE07D5">
            <w:pPr>
              <w:spacing w:after="0" w:line="240" w:lineRule="auto"/>
              <w:jc w:val="center"/>
            </w:pPr>
            <w:r w:rsidRPr="00AE07D5">
              <w:rPr>
                <w:rFonts w:ascii="Arial" w:hAnsi="Arial" w:cs="Arial"/>
                <w:b/>
                <w:sz w:val="20"/>
                <w:szCs w:val="20"/>
              </w:rPr>
              <w:t>SOB</w:t>
            </w:r>
          </w:p>
        </w:tc>
        <w:tc>
          <w:tcPr>
            <w:tcW w:w="4820" w:type="dxa"/>
          </w:tcPr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E07D5">
              <w:rPr>
                <w:rFonts w:ascii="Arial" w:hAnsi="Arial" w:cs="Arial"/>
                <w:b/>
                <w:bCs/>
                <w:color w:val="000000"/>
              </w:rPr>
              <w:t>Teatr Studio</w:t>
            </w: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310A2" w:rsidRPr="00AE07D5" w:rsidRDefault="004310A2" w:rsidP="00AE07D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07D5">
              <w:rPr>
                <w:rFonts w:ascii="Arial" w:hAnsi="Arial" w:cs="Arial"/>
                <w:b/>
                <w:bCs/>
                <w:color w:val="000000"/>
              </w:rPr>
              <w:t>PREMIERA:</w:t>
            </w:r>
            <w:r w:rsidRPr="00AE07D5">
              <w:rPr>
                <w:rFonts w:ascii="Arial" w:hAnsi="Arial" w:cs="Arial"/>
                <w:color w:val="000000"/>
              </w:rPr>
              <w:t xml:space="preserve"> </w:t>
            </w:r>
          </w:p>
          <w:p w:rsidR="004310A2" w:rsidRPr="00AE07D5" w:rsidRDefault="004310A2" w:rsidP="00AE07D5">
            <w:pPr>
              <w:spacing w:after="0" w:line="240" w:lineRule="auto"/>
            </w:pPr>
            <w:r w:rsidRPr="00AE07D5">
              <w:rPr>
                <w:rFonts w:ascii="Arial" w:hAnsi="Arial" w:cs="Arial"/>
                <w:color w:val="FF0000"/>
              </w:rPr>
              <w:t>19.00</w:t>
            </w:r>
            <w:r w:rsidRPr="00AE07D5">
              <w:rPr>
                <w:rFonts w:ascii="Arial" w:hAnsi="Arial" w:cs="Arial"/>
              </w:rPr>
              <w:t xml:space="preserve">  </w:t>
            </w:r>
            <w:r w:rsidRPr="00AE07D5">
              <w:rPr>
                <w:rFonts w:ascii="Arial" w:hAnsi="Arial" w:cs="Arial"/>
                <w:color w:val="000000"/>
              </w:rPr>
              <w:t>„Życie jest piękne”, reż. Marat Gacałow</w:t>
            </w:r>
          </w:p>
        </w:tc>
      </w:tr>
    </w:tbl>
    <w:p w:rsidR="004310A2" w:rsidRDefault="004310A2">
      <w:pPr>
        <w:rPr>
          <w:rFonts w:ascii="Arial" w:hAnsi="Arial" w:cs="Arial"/>
          <w:b/>
          <w:sz w:val="24"/>
          <w:szCs w:val="24"/>
        </w:rPr>
      </w:pPr>
    </w:p>
    <w:p w:rsidR="004310A2" w:rsidRPr="00CF23E9" w:rsidRDefault="004310A2">
      <w:pPr>
        <w:rPr>
          <w:rFonts w:ascii="Arial" w:hAnsi="Arial" w:cs="Arial"/>
          <w:b/>
          <w:sz w:val="24"/>
          <w:szCs w:val="24"/>
        </w:rPr>
      </w:pPr>
      <w:r w:rsidRPr="00CF23E9">
        <w:rPr>
          <w:rFonts w:ascii="Arial" w:hAnsi="Arial" w:cs="Arial"/>
          <w:b/>
          <w:sz w:val="24"/>
          <w:szCs w:val="24"/>
        </w:rPr>
        <w:t>17 maja – 2 czerwca Klub Festiwalowy w Teatrze Studio</w:t>
      </w:r>
    </w:p>
    <w:sectPr w:rsidR="004310A2" w:rsidRPr="00CF23E9" w:rsidSect="00532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18E"/>
    <w:multiLevelType w:val="hybridMultilevel"/>
    <w:tmpl w:val="7786A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F7"/>
    <w:rsid w:val="00035476"/>
    <w:rsid w:val="001246D4"/>
    <w:rsid w:val="0016079B"/>
    <w:rsid w:val="004310A2"/>
    <w:rsid w:val="004E3125"/>
    <w:rsid w:val="005321F7"/>
    <w:rsid w:val="005B6154"/>
    <w:rsid w:val="00693D1C"/>
    <w:rsid w:val="006F432F"/>
    <w:rsid w:val="00710C12"/>
    <w:rsid w:val="008610AC"/>
    <w:rsid w:val="008A7542"/>
    <w:rsid w:val="008B64E5"/>
    <w:rsid w:val="0095451E"/>
    <w:rsid w:val="009D71BB"/>
    <w:rsid w:val="00A62346"/>
    <w:rsid w:val="00AD6D7F"/>
    <w:rsid w:val="00AE07D5"/>
    <w:rsid w:val="00BC2094"/>
    <w:rsid w:val="00CF23E9"/>
    <w:rsid w:val="00D76E6E"/>
    <w:rsid w:val="00E445A2"/>
    <w:rsid w:val="00EE6468"/>
    <w:rsid w:val="00F0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1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284</Words>
  <Characters>1705</Characters>
  <Application>Microsoft Office Outlook</Application>
  <DocSecurity>0</DocSecurity>
  <Lines>0</Lines>
  <Paragraphs>0</Paragraphs>
  <ScaleCrop>false</ScaleCrop>
  <Company>Instytut Adama Mickiewicza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Festiwalu „ДА</dc:title>
  <dc:subject/>
  <dc:creator>lareshka</dc:creator>
  <cp:keywords/>
  <dc:description/>
  <cp:lastModifiedBy>Ewa Szandomirska</cp:lastModifiedBy>
  <cp:revision>2</cp:revision>
  <dcterms:created xsi:type="dcterms:W3CDTF">2013-04-25T21:52:00Z</dcterms:created>
  <dcterms:modified xsi:type="dcterms:W3CDTF">2013-04-25T21:52:00Z</dcterms:modified>
</cp:coreProperties>
</file>