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D3" w:rsidRDefault="00DB2FD6" w:rsidP="00DB2F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1400175" cy="688171"/>
            <wp:effectExtent l="19050" t="0" r="9525" b="0"/>
            <wp:docPr id="1" name="Obraz 1" descr="C:\Users\p30465\Desktop\Bądźmy razem\Logotypt\Rozrywka_podstawowy_co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0465\Desktop\Bądźmy razem\Logotypt\Rozrywka_podstawowy_col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C5" w:rsidRDefault="008058C5" w:rsidP="00DB2F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3B66D3" w:rsidRDefault="00AA5734" w:rsidP="00DB2F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NOWOŚCI W TVP ROZRYWKA</w:t>
      </w:r>
    </w:p>
    <w:p w:rsidR="008058C5" w:rsidRDefault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058C5" w:rsidRDefault="00AA5734" w:rsidP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Wiosną w TVP ROZRYWKA na widzów czeka wiele niespodzianek. Na antenie pojawią się nowe programy rozrywkowe: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„Piosenka z Kontekstem”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– muzyczne show, które w każdym odcinku przywołuje wydarzenia </w:t>
      </w:r>
      <w:r>
        <w:rPr>
          <w:rFonts w:ascii="Arial" w:eastAsia="Arial" w:hAnsi="Arial" w:cs="Arial"/>
          <w:sz w:val="22"/>
          <w:szCs w:val="22"/>
        </w:rPr>
        <w:t xml:space="preserve">i ciekawostki związane z rokiem powstania utworu, przybliża okoliczności, kontekst i bohaterów epoki, prezentuje obrazki z Polski i świata. Przywoływane zdarzenia, osoby i fakty są ilustrowane krótkimi materiałami filmowymi i dynamiczną narracją. Każdy z odcinków poświęcony jest jednej piosence, więc wypowiadający się w programie dziennikarze i gwiazdy mogą wyczerpująco opowiedzieć o konkretnym tytule. </w:t>
      </w:r>
    </w:p>
    <w:p w:rsidR="008058C5" w:rsidRDefault="00AA5734" w:rsidP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Wiosną zobaczymy też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„Kabaret za kulisami”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 xml:space="preserve">cykliczny program rozrywkowy będący niejako lekcją tworzenia dobrego kabaretu. Prowadzący Karolina Pańczyk (grupa Niplodram, program Kierunek Kabaret)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młoda twórczyni komediowa oraz Mirosław Gancarz (ex kabaret Potem)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reprezentujący starsze pokolenie artystów zapraszają do studia gościa, z którym poruszają tematy przewodnie dopasowane do niego. Goście, którzy będą pojawiać się w programie opowiedzą o zabawnych historiach związanych z kulisami tworzenia kabaretu. Nie będzie to typowy wywiad, ale rozmowa trójki osób, które skonfrontują swoje poglądy na dany temat. </w:t>
      </w:r>
    </w:p>
    <w:p w:rsidR="003B66D3" w:rsidRDefault="00AA5734" w:rsidP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Ponadto, na antenie pojawi się także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„Gwiazdozbiór TVP Rozrywka”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– cykl, który </w:t>
      </w:r>
      <w:r>
        <w:rPr>
          <w:rFonts w:ascii="Arial" w:eastAsia="Arial" w:hAnsi="Arial" w:cs="Arial"/>
          <w:sz w:val="22"/>
          <w:szCs w:val="22"/>
        </w:rPr>
        <w:t xml:space="preserve">który będzie poświęcony polskim wybitnym i nieżyjącym już piosenkarzom. W każdym z odcinków wypowiadać się będą eksperci muzyczni (m.in. Maria Szabłowska, Rafał Podraza), ale przede wszystkim osoby bliskie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rodzina, przyjaciele, współpracownicy. Pojawią się prawdziwe emocje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–</w:t>
      </w:r>
      <w:r w:rsidR="008058C5">
        <w:rPr>
          <w:rFonts w:ascii="Arial" w:eastAsia="Arial" w:hAnsi="Arial" w:cs="Arial"/>
          <w:sz w:val="22"/>
          <w:szCs w:val="22"/>
        </w:rPr>
        <w:t xml:space="preserve"> przywołane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058C5">
        <w:rPr>
          <w:rFonts w:ascii="Arial" w:eastAsia="Arial" w:hAnsi="Arial" w:cs="Arial"/>
          <w:sz w:val="22"/>
          <w:szCs w:val="22"/>
        </w:rPr>
        <w:t>będą zabawne sytuacje, ale też</w:t>
      </w:r>
      <w:r>
        <w:rPr>
          <w:rFonts w:ascii="Arial" w:eastAsia="Arial" w:hAnsi="Arial" w:cs="Arial"/>
          <w:sz w:val="22"/>
          <w:szCs w:val="22"/>
        </w:rPr>
        <w:t xml:space="preserve"> momenty pełne wzruszeń i nostalgii. Widzowie będą mo</w:t>
      </w:r>
      <w:r w:rsidR="008058C5">
        <w:rPr>
          <w:rFonts w:ascii="Arial" w:eastAsia="Arial" w:hAnsi="Arial" w:cs="Arial"/>
          <w:sz w:val="22"/>
          <w:szCs w:val="22"/>
        </w:rPr>
        <w:t>gli usłyszeć n</w:t>
      </w:r>
      <w:r>
        <w:rPr>
          <w:rFonts w:ascii="Arial" w:eastAsia="Arial" w:hAnsi="Arial" w:cs="Arial"/>
          <w:sz w:val="22"/>
          <w:szCs w:val="22"/>
        </w:rPr>
        <w:t>ie</w:t>
      </w:r>
      <w:r w:rsidR="008058C5">
        <w:rPr>
          <w:rFonts w:ascii="Arial" w:eastAsia="Arial" w:hAnsi="Arial" w:cs="Arial"/>
          <w:sz w:val="22"/>
          <w:szCs w:val="22"/>
        </w:rPr>
        <w:t>znane do tej pory historie, związane</w:t>
      </w:r>
      <w:r>
        <w:rPr>
          <w:rFonts w:ascii="Arial" w:eastAsia="Arial" w:hAnsi="Arial" w:cs="Arial"/>
          <w:sz w:val="22"/>
          <w:szCs w:val="22"/>
        </w:rPr>
        <w:t xml:space="preserve"> z artystą, </w:t>
      </w:r>
      <w:r w:rsidR="008058C5">
        <w:rPr>
          <w:rFonts w:ascii="Arial" w:eastAsia="Arial" w:hAnsi="Arial" w:cs="Arial"/>
          <w:sz w:val="22"/>
          <w:szCs w:val="22"/>
        </w:rPr>
        <w:t>poznać jego sekrety i poglądy</w:t>
      </w:r>
      <w:r>
        <w:rPr>
          <w:rFonts w:ascii="Arial" w:eastAsia="Arial" w:hAnsi="Arial" w:cs="Arial"/>
          <w:sz w:val="22"/>
          <w:szCs w:val="22"/>
        </w:rPr>
        <w:t xml:space="preserve"> na życie. Całość ubarwią materiały archiwalne TVP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tak, by w jak najlepszy sposób rozwijać i popularyzować polską muzykę na przestrzeni wielu lat.</w:t>
      </w:r>
    </w:p>
    <w:p w:rsidR="008058C5" w:rsidRDefault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058C5" w:rsidRDefault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058C5" w:rsidRDefault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058C5" w:rsidRDefault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B2FD6" w:rsidRDefault="00DB2FD6" w:rsidP="00DB2FD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1790700" cy="734187"/>
            <wp:effectExtent l="19050" t="0" r="0" b="0"/>
            <wp:docPr id="2" name="Obraz 2" descr="C:\Users\p30465\Desktop\Bądźmy razem\Logotypt\TVP_SERIALE_podstawow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0465\Desktop\Bądźmy razem\Logotypt\TVP_SERIALE_podstawow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C5" w:rsidRDefault="008058C5" w:rsidP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3B66D3" w:rsidRDefault="00DB2FD6" w:rsidP="008058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TVP SERIALE wyemituje kultowe </w:t>
      </w:r>
      <w:r w:rsidR="00A922BA">
        <w:rPr>
          <w:rFonts w:ascii="Arial" w:eastAsia="Arial" w:hAnsi="Arial" w:cs="Arial"/>
          <w:sz w:val="22"/>
          <w:szCs w:val="22"/>
        </w:rPr>
        <w:t xml:space="preserve">pozycje takie jak </w:t>
      </w:r>
      <w:r w:rsidR="00A922BA" w:rsidRPr="00A922BA">
        <w:rPr>
          <w:rFonts w:ascii="Arial" w:eastAsia="Arial" w:hAnsi="Arial" w:cs="Arial"/>
          <w:b/>
          <w:sz w:val="22"/>
          <w:szCs w:val="22"/>
        </w:rPr>
        <w:t xml:space="preserve">Janosik, Czterdziestolatek </w:t>
      </w:r>
      <w:r w:rsidR="00A922BA" w:rsidRPr="00A922BA">
        <w:rPr>
          <w:rFonts w:ascii="Arial" w:eastAsia="Arial" w:hAnsi="Arial" w:cs="Arial"/>
          <w:sz w:val="22"/>
          <w:szCs w:val="22"/>
        </w:rPr>
        <w:t>czy</w:t>
      </w:r>
      <w:r w:rsidR="00A922BA" w:rsidRPr="00A922BA">
        <w:rPr>
          <w:rFonts w:ascii="Arial" w:eastAsia="Arial" w:hAnsi="Arial" w:cs="Arial"/>
          <w:b/>
          <w:sz w:val="22"/>
          <w:szCs w:val="22"/>
        </w:rPr>
        <w:t xml:space="preserve"> Szansa</w:t>
      </w:r>
      <w:r w:rsidR="00A922BA">
        <w:rPr>
          <w:rFonts w:ascii="Arial" w:eastAsia="Arial" w:hAnsi="Arial" w:cs="Arial"/>
          <w:sz w:val="22"/>
          <w:szCs w:val="22"/>
        </w:rPr>
        <w:t xml:space="preserve"> większa niż życie. Nie zabraknie również miejsca dla seriali które goszczą na głównych antenach i cieszą się niesłabnącą popularnością: </w:t>
      </w:r>
      <w:r w:rsidR="00A922BA" w:rsidRPr="00A922BA">
        <w:rPr>
          <w:rFonts w:ascii="Arial" w:eastAsia="Arial" w:hAnsi="Arial" w:cs="Arial"/>
          <w:b/>
          <w:sz w:val="22"/>
          <w:szCs w:val="22"/>
        </w:rPr>
        <w:t>Rodzinka.pl, Na dobre i na złe, M jak miłość, O mnie się nie martw</w:t>
      </w:r>
      <w:r w:rsidR="00A922BA">
        <w:rPr>
          <w:rFonts w:ascii="Arial" w:eastAsia="Arial" w:hAnsi="Arial" w:cs="Arial"/>
          <w:sz w:val="22"/>
          <w:szCs w:val="22"/>
        </w:rPr>
        <w:t xml:space="preserve">. Wiosną na Antenie pojawi się również </w:t>
      </w:r>
      <w:r w:rsidR="00A922BA" w:rsidRPr="00A922BA">
        <w:rPr>
          <w:rFonts w:ascii="Arial" w:eastAsia="Arial" w:hAnsi="Arial" w:cs="Arial"/>
          <w:b/>
          <w:sz w:val="22"/>
          <w:szCs w:val="22"/>
        </w:rPr>
        <w:t>Stulecie Winnych</w:t>
      </w:r>
      <w:r w:rsidR="00A922BA">
        <w:rPr>
          <w:rFonts w:ascii="Arial" w:eastAsia="Arial" w:hAnsi="Arial" w:cs="Arial"/>
          <w:sz w:val="22"/>
          <w:szCs w:val="22"/>
        </w:rPr>
        <w:t>.</w:t>
      </w:r>
    </w:p>
    <w:sectPr w:rsidR="003B66D3" w:rsidSect="003B66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B66D3"/>
    <w:rsid w:val="000A6846"/>
    <w:rsid w:val="003B66D3"/>
    <w:rsid w:val="00731D01"/>
    <w:rsid w:val="008058C5"/>
    <w:rsid w:val="00A922BA"/>
    <w:rsid w:val="00AA5734"/>
    <w:rsid w:val="00BB2985"/>
    <w:rsid w:val="00CC0882"/>
    <w:rsid w:val="00DB2FD6"/>
    <w:rsid w:val="00D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34"/>
  </w:style>
  <w:style w:type="paragraph" w:styleId="Nagwek1">
    <w:name w:val="heading 1"/>
    <w:basedOn w:val="normal"/>
    <w:next w:val="normal"/>
    <w:rsid w:val="003B6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B6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B6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B6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B6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B66D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B66D3"/>
  </w:style>
  <w:style w:type="table" w:customStyle="1" w:styleId="TableNormal">
    <w:name w:val="Table Normal"/>
    <w:rsid w:val="003B6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B66D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B6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Bąkowski, Michał</dc:creator>
  <cp:lastModifiedBy> </cp:lastModifiedBy>
  <cp:revision>2</cp:revision>
  <dcterms:created xsi:type="dcterms:W3CDTF">2019-02-14T15:19:00Z</dcterms:created>
  <dcterms:modified xsi:type="dcterms:W3CDTF">2019-02-14T15:19:00Z</dcterms:modified>
</cp:coreProperties>
</file>