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638FD" w14:textId="75B23D33" w:rsidR="00794EBB" w:rsidRDefault="00794EBB" w:rsidP="003A27D0">
      <w:pPr>
        <w:spacing w:after="0"/>
        <w:jc w:val="center"/>
        <w:rPr>
          <w:rFonts w:ascii="Arial" w:hAnsi="Arial" w:cs="Arial"/>
          <w:b/>
        </w:rPr>
      </w:pPr>
      <w:r>
        <w:rPr>
          <w:noProof/>
        </w:rPr>
        <w:drawing>
          <wp:inline distT="0" distB="0" distL="0" distR="0" wp14:anchorId="11F8E88C" wp14:editId="25AE9B7B">
            <wp:extent cx="5760720" cy="32409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240957"/>
                    </a:xfrm>
                    <a:prstGeom prst="rect">
                      <a:avLst/>
                    </a:prstGeom>
                    <a:noFill/>
                    <a:ln>
                      <a:noFill/>
                    </a:ln>
                  </pic:spPr>
                </pic:pic>
              </a:graphicData>
            </a:graphic>
          </wp:inline>
        </w:drawing>
      </w:r>
    </w:p>
    <w:p w14:paraId="6824D213" w14:textId="77777777" w:rsidR="00794EBB" w:rsidRDefault="00794EBB" w:rsidP="003A27D0">
      <w:pPr>
        <w:spacing w:after="0"/>
        <w:jc w:val="center"/>
        <w:rPr>
          <w:rFonts w:ascii="Arial" w:hAnsi="Arial" w:cs="Arial"/>
          <w:b/>
        </w:rPr>
      </w:pPr>
    </w:p>
    <w:p w14:paraId="6B045F9A" w14:textId="77777777" w:rsidR="00794EBB" w:rsidRDefault="00794EBB" w:rsidP="003A27D0">
      <w:pPr>
        <w:spacing w:after="0"/>
        <w:jc w:val="center"/>
        <w:rPr>
          <w:rFonts w:ascii="Arial" w:hAnsi="Arial" w:cs="Arial"/>
          <w:b/>
        </w:rPr>
      </w:pPr>
    </w:p>
    <w:p w14:paraId="6F4511C3" w14:textId="77777777" w:rsidR="00794EBB" w:rsidRDefault="00794EBB" w:rsidP="003A27D0">
      <w:pPr>
        <w:spacing w:after="0"/>
        <w:jc w:val="center"/>
        <w:rPr>
          <w:rFonts w:ascii="Arial" w:hAnsi="Arial" w:cs="Arial"/>
          <w:b/>
        </w:rPr>
      </w:pPr>
    </w:p>
    <w:p w14:paraId="1E68E9B9" w14:textId="09948555" w:rsidR="003A27D0" w:rsidRPr="004A7EE8" w:rsidRDefault="00AB7769" w:rsidP="00ED06C5">
      <w:pPr>
        <w:spacing w:after="0" w:line="360" w:lineRule="auto"/>
        <w:jc w:val="center"/>
        <w:rPr>
          <w:rFonts w:ascii="Arial" w:hAnsi="Arial" w:cs="Arial"/>
          <w:b/>
        </w:rPr>
      </w:pPr>
      <w:r w:rsidRPr="004A7EE8">
        <w:rPr>
          <w:rFonts w:ascii="Arial" w:hAnsi="Arial" w:cs="Arial"/>
          <w:b/>
        </w:rPr>
        <w:t>58. KRAJOWY FESTIWAL POLSKIEJ PIOSENKI W OPOLU</w:t>
      </w:r>
    </w:p>
    <w:p w14:paraId="23DD9CC6" w14:textId="77777777" w:rsidR="003A27D0" w:rsidRPr="004A7EE8" w:rsidRDefault="003A27D0" w:rsidP="004A7EE8">
      <w:pPr>
        <w:spacing w:after="0" w:line="360" w:lineRule="auto"/>
        <w:jc w:val="both"/>
        <w:rPr>
          <w:rFonts w:ascii="Arial" w:hAnsi="Arial" w:cs="Arial"/>
          <w:b/>
        </w:rPr>
      </w:pPr>
    </w:p>
    <w:p w14:paraId="152D4CCF" w14:textId="7DC94A82" w:rsidR="003E7D64" w:rsidRPr="003E7D64" w:rsidRDefault="00F63354" w:rsidP="003E7D64">
      <w:pPr>
        <w:spacing w:before="100" w:after="100"/>
        <w:jc w:val="both"/>
        <w:rPr>
          <w:b/>
        </w:rPr>
      </w:pPr>
      <w:r>
        <w:rPr>
          <w:b/>
          <w:color w:val="000000"/>
          <w:sz w:val="24"/>
          <w:szCs w:val="24"/>
        </w:rPr>
        <w:t>Już w piątek</w:t>
      </w:r>
      <w:r w:rsidR="003E7D64">
        <w:rPr>
          <w:b/>
          <w:color w:val="000000"/>
          <w:sz w:val="24"/>
          <w:szCs w:val="24"/>
        </w:rPr>
        <w:t xml:space="preserve">, </w:t>
      </w:r>
      <w:r w:rsidR="003E7D64" w:rsidRPr="003E7D64">
        <w:rPr>
          <w:b/>
          <w:color w:val="000000"/>
          <w:sz w:val="24"/>
          <w:szCs w:val="24"/>
        </w:rPr>
        <w:t xml:space="preserve">3 września Telewizja Polska zaprasza na największe święto polskiej piosenki - </w:t>
      </w:r>
      <w:r w:rsidR="003E7D64" w:rsidRPr="003E7D64">
        <w:rPr>
          <w:b/>
          <w:bCs/>
          <w:color w:val="000000"/>
          <w:sz w:val="24"/>
          <w:szCs w:val="24"/>
        </w:rPr>
        <w:t>58.</w:t>
      </w:r>
      <w:r w:rsidR="003E7D64" w:rsidRPr="003E7D64">
        <w:rPr>
          <w:b/>
          <w:color w:val="000000"/>
          <w:sz w:val="24"/>
          <w:szCs w:val="24"/>
        </w:rPr>
        <w:t xml:space="preserve"> </w:t>
      </w:r>
      <w:r w:rsidR="003E7D64" w:rsidRPr="003E7D64">
        <w:rPr>
          <w:b/>
          <w:bCs/>
          <w:color w:val="000000"/>
          <w:sz w:val="24"/>
          <w:szCs w:val="24"/>
        </w:rPr>
        <w:t>Krajowy Festiwal Polskiej Piosenki w Opolu</w:t>
      </w:r>
      <w:r w:rsidR="003E7D64" w:rsidRPr="003E7D64">
        <w:rPr>
          <w:b/>
          <w:color w:val="000000"/>
          <w:sz w:val="24"/>
          <w:szCs w:val="24"/>
        </w:rPr>
        <w:t>, w którym weźmie udział wielu znakomitych artystów. Zapowiada się muzyczna uczta w najlepszym wydaniu.</w:t>
      </w:r>
    </w:p>
    <w:p w14:paraId="61EBC48C" w14:textId="77777777" w:rsidR="006F1A07" w:rsidRPr="00ED06C5" w:rsidRDefault="006F1A07" w:rsidP="004A7EE8">
      <w:pPr>
        <w:spacing w:after="0" w:line="360" w:lineRule="auto"/>
        <w:jc w:val="both"/>
        <w:rPr>
          <w:rFonts w:ascii="Arial" w:hAnsi="Arial" w:cs="Arial"/>
        </w:rPr>
      </w:pPr>
    </w:p>
    <w:p w14:paraId="62BAD0AF" w14:textId="2E3C62AD" w:rsidR="00815015" w:rsidRPr="00ED06C5" w:rsidRDefault="00815015" w:rsidP="004A7EE8">
      <w:pPr>
        <w:pStyle w:val="NormalnyWeb"/>
        <w:spacing w:line="360" w:lineRule="auto"/>
        <w:jc w:val="both"/>
        <w:rPr>
          <w:rFonts w:ascii="Arial" w:hAnsi="Arial" w:cs="Arial"/>
          <w:color w:val="000000"/>
        </w:rPr>
      </w:pPr>
      <w:r w:rsidRPr="00ED06C5">
        <w:rPr>
          <w:rFonts w:ascii="Arial" w:hAnsi="Arial" w:cs="Arial"/>
          <w:color w:val="000000"/>
        </w:rPr>
        <w:t>Najważniejsze muzyczne wydarzenia, od klasycznego popu, do pogranicza muzyki alternatywnej, które miały miejsce w okresie pomiędzy festiwalami opolskimi wypełnią pierwszy koncert tegorocznego festiwalu</w:t>
      </w:r>
      <w:r w:rsidR="0033299F">
        <w:rPr>
          <w:rFonts w:ascii="Arial" w:hAnsi="Arial" w:cs="Arial"/>
          <w:color w:val="000000"/>
        </w:rPr>
        <w:t xml:space="preserve"> </w:t>
      </w:r>
      <w:r w:rsidR="0033299F" w:rsidRPr="00ED06C5">
        <w:rPr>
          <w:rFonts w:ascii="Arial" w:hAnsi="Arial" w:cs="Arial"/>
          <w:b/>
        </w:rPr>
        <w:t>„Od Opola do Opola: Największe Gwiazdy! Legendarne Przeboje!”</w:t>
      </w:r>
      <w:r w:rsidRPr="00ED06C5">
        <w:rPr>
          <w:rFonts w:ascii="Arial" w:hAnsi="Arial" w:cs="Arial"/>
          <w:color w:val="000000"/>
        </w:rPr>
        <w:t xml:space="preserve">. Podczas gali uhonorowani zostaną najważniejsi i najbardziej twórczy </w:t>
      </w:r>
      <w:r w:rsidR="00814D27" w:rsidRPr="00ED06C5">
        <w:rPr>
          <w:rFonts w:ascii="Arial" w:hAnsi="Arial" w:cs="Arial"/>
          <w:color w:val="000000"/>
        </w:rPr>
        <w:t>artyści</w:t>
      </w:r>
      <w:r w:rsidRPr="00ED06C5">
        <w:rPr>
          <w:rFonts w:ascii="Arial" w:hAnsi="Arial" w:cs="Arial"/>
          <w:color w:val="000000"/>
        </w:rPr>
        <w:t xml:space="preserve"> minionego roku, </w:t>
      </w:r>
      <w:r w:rsidR="00A017B3" w:rsidRPr="00ED06C5">
        <w:rPr>
          <w:rFonts w:ascii="Arial" w:hAnsi="Arial" w:cs="Arial"/>
          <w:color w:val="000000"/>
        </w:rPr>
        <w:t>oraz</w:t>
      </w:r>
      <w:r w:rsidRPr="00ED06C5">
        <w:rPr>
          <w:rFonts w:ascii="Arial" w:hAnsi="Arial" w:cs="Arial"/>
          <w:color w:val="000000"/>
        </w:rPr>
        <w:t xml:space="preserve"> </w:t>
      </w:r>
      <w:r w:rsidR="00814D27" w:rsidRPr="00ED06C5">
        <w:rPr>
          <w:rFonts w:ascii="Arial" w:hAnsi="Arial" w:cs="Arial"/>
          <w:color w:val="000000"/>
        </w:rPr>
        <w:t>wykonawcy</w:t>
      </w:r>
      <w:r w:rsidRPr="00ED06C5">
        <w:rPr>
          <w:rFonts w:ascii="Arial" w:hAnsi="Arial" w:cs="Arial"/>
          <w:color w:val="000000"/>
        </w:rPr>
        <w:t>, którzy obchodzą jubileusze pracy artystycznej.</w:t>
      </w:r>
    </w:p>
    <w:p w14:paraId="33E4C7C1" w14:textId="429CAEAD" w:rsidR="00815015" w:rsidRPr="00ED06C5" w:rsidRDefault="00815015" w:rsidP="004A7EE8">
      <w:pPr>
        <w:pStyle w:val="NormalnyWeb"/>
        <w:spacing w:line="360" w:lineRule="auto"/>
        <w:jc w:val="both"/>
        <w:rPr>
          <w:rFonts w:ascii="Arial" w:hAnsi="Arial" w:cs="Arial"/>
          <w:color w:val="000000"/>
        </w:rPr>
      </w:pPr>
    </w:p>
    <w:p w14:paraId="3B86D769" w14:textId="77777777" w:rsidR="00814D27" w:rsidRPr="00ED06C5" w:rsidRDefault="00815015" w:rsidP="004A7EE8">
      <w:pPr>
        <w:pStyle w:val="NormalnyWeb"/>
        <w:spacing w:line="360" w:lineRule="auto"/>
        <w:jc w:val="both"/>
        <w:rPr>
          <w:rFonts w:ascii="Arial" w:hAnsi="Arial" w:cs="Arial"/>
          <w:color w:val="000000"/>
        </w:rPr>
      </w:pPr>
      <w:r w:rsidRPr="00ED06C5">
        <w:rPr>
          <w:rFonts w:ascii="Arial" w:hAnsi="Arial" w:cs="Arial"/>
          <w:color w:val="000000"/>
        </w:rPr>
        <w:t>W koncercie wezmą udział m.in. Maryla Rodowicz, Natalia Kukulska, Sylwia Grzeszczak, Cleo, Anna Dereszowska, Justyna Steczkowska, Izabela Trojanowska, Kasia Moś, Kamil Bednarek, Enej, Ira, Shakin’ Dudi, Karolina Stanisławczyk, Piotr Cugowski, Lombard, Kombi, Jerzy Grunwald, Zespół Śląsk, Blue Cafe oraz Gromee.</w:t>
      </w:r>
    </w:p>
    <w:p w14:paraId="61BD4E37" w14:textId="77777777" w:rsidR="00814D27" w:rsidRPr="00ED06C5" w:rsidRDefault="00814D27" w:rsidP="004A7EE8">
      <w:pPr>
        <w:pStyle w:val="NormalnyWeb"/>
        <w:spacing w:line="360" w:lineRule="auto"/>
        <w:jc w:val="both"/>
        <w:rPr>
          <w:rFonts w:ascii="Arial" w:hAnsi="Arial" w:cs="Arial"/>
          <w:color w:val="000000"/>
        </w:rPr>
      </w:pPr>
    </w:p>
    <w:p w14:paraId="4A7ABA12" w14:textId="63FC1E77" w:rsidR="00815015" w:rsidRPr="00ED06C5" w:rsidRDefault="00815015" w:rsidP="004A7EE8">
      <w:pPr>
        <w:pStyle w:val="NormalnyWeb"/>
        <w:spacing w:line="360" w:lineRule="auto"/>
        <w:jc w:val="both"/>
        <w:rPr>
          <w:rFonts w:ascii="Arial" w:hAnsi="Arial" w:cs="Arial"/>
          <w:b/>
          <w:color w:val="000000"/>
        </w:rPr>
      </w:pPr>
      <w:r w:rsidRPr="00ED06C5">
        <w:rPr>
          <w:rFonts w:ascii="Arial" w:hAnsi="Arial" w:cs="Arial"/>
          <w:color w:val="000000"/>
        </w:rPr>
        <w:t>Prowadzący</w:t>
      </w:r>
      <w:r w:rsidR="00814D27" w:rsidRPr="00ED06C5">
        <w:rPr>
          <w:rFonts w:ascii="Arial" w:hAnsi="Arial" w:cs="Arial"/>
          <w:color w:val="000000"/>
        </w:rPr>
        <w:t xml:space="preserve">: </w:t>
      </w:r>
      <w:r w:rsidR="00814D27" w:rsidRPr="00ED06C5">
        <w:rPr>
          <w:rFonts w:ascii="Arial" w:hAnsi="Arial" w:cs="Arial"/>
          <w:b/>
          <w:color w:val="000000"/>
        </w:rPr>
        <w:t>Ma</w:t>
      </w:r>
      <w:r w:rsidR="00705695" w:rsidRPr="00ED06C5">
        <w:rPr>
          <w:rFonts w:ascii="Arial" w:hAnsi="Arial" w:cs="Arial"/>
          <w:b/>
          <w:color w:val="000000"/>
        </w:rPr>
        <w:t>ł</w:t>
      </w:r>
      <w:r w:rsidR="00814D27" w:rsidRPr="00ED06C5">
        <w:rPr>
          <w:rFonts w:ascii="Arial" w:hAnsi="Arial" w:cs="Arial"/>
          <w:b/>
          <w:color w:val="000000"/>
        </w:rPr>
        <w:t>gorzata Tomaszewska,</w:t>
      </w:r>
      <w:r w:rsidRPr="00ED06C5">
        <w:rPr>
          <w:rFonts w:ascii="Arial" w:hAnsi="Arial" w:cs="Arial"/>
          <w:b/>
          <w:color w:val="000000"/>
        </w:rPr>
        <w:t xml:space="preserve"> Aleksander Sikora</w:t>
      </w:r>
      <w:r w:rsidR="00814D27" w:rsidRPr="00ED06C5">
        <w:rPr>
          <w:rFonts w:ascii="Arial" w:hAnsi="Arial" w:cs="Arial"/>
          <w:b/>
          <w:color w:val="000000"/>
        </w:rPr>
        <w:t xml:space="preserve">, </w:t>
      </w:r>
      <w:r w:rsidRPr="00ED06C5">
        <w:rPr>
          <w:rFonts w:ascii="Arial" w:hAnsi="Arial" w:cs="Arial"/>
          <w:b/>
          <w:color w:val="000000"/>
        </w:rPr>
        <w:t>Marek Sierocki</w:t>
      </w:r>
    </w:p>
    <w:p w14:paraId="1CBB23F2" w14:textId="3B9B1620" w:rsidR="00815015" w:rsidRPr="00ED06C5" w:rsidRDefault="00814D27" w:rsidP="004A7EE8">
      <w:pPr>
        <w:pStyle w:val="NormalnyWeb"/>
        <w:spacing w:line="360" w:lineRule="auto"/>
        <w:jc w:val="both"/>
        <w:rPr>
          <w:rFonts w:ascii="Arial" w:hAnsi="Arial" w:cs="Arial"/>
          <w:color w:val="000000"/>
        </w:rPr>
      </w:pPr>
      <w:r w:rsidRPr="00ED06C5">
        <w:rPr>
          <w:rFonts w:ascii="Arial" w:hAnsi="Arial" w:cs="Arial"/>
          <w:color w:val="000000"/>
        </w:rPr>
        <w:t>P</w:t>
      </w:r>
      <w:r w:rsidR="00815015" w:rsidRPr="00ED06C5">
        <w:rPr>
          <w:rFonts w:ascii="Arial" w:hAnsi="Arial" w:cs="Arial"/>
          <w:color w:val="000000"/>
        </w:rPr>
        <w:t>iątek, 3 września, godz. 20:15</w:t>
      </w:r>
    </w:p>
    <w:p w14:paraId="525EAB8B" w14:textId="77777777" w:rsidR="00815015" w:rsidRPr="00ED06C5" w:rsidRDefault="00815015" w:rsidP="004A7EE8">
      <w:pPr>
        <w:pStyle w:val="NormalnyWeb"/>
        <w:spacing w:line="360" w:lineRule="auto"/>
        <w:jc w:val="both"/>
        <w:rPr>
          <w:rFonts w:ascii="Arial" w:hAnsi="Arial" w:cs="Arial"/>
          <w:color w:val="000000"/>
        </w:rPr>
      </w:pPr>
      <w:r w:rsidRPr="00ED06C5">
        <w:rPr>
          <w:rFonts w:ascii="Arial" w:hAnsi="Arial" w:cs="Arial"/>
          <w:b/>
          <w:bCs/>
          <w:color w:val="000000"/>
        </w:rPr>
        <w:t> </w:t>
      </w:r>
    </w:p>
    <w:p w14:paraId="1ADD9989" w14:textId="77777777" w:rsidR="00A63BB6" w:rsidRPr="00ED06C5" w:rsidRDefault="00A63BB6" w:rsidP="004A7EE8">
      <w:pPr>
        <w:spacing w:after="0" w:line="360" w:lineRule="auto"/>
        <w:jc w:val="both"/>
        <w:rPr>
          <w:rFonts w:ascii="Arial" w:hAnsi="Arial" w:cs="Arial"/>
          <w:b/>
        </w:rPr>
      </w:pPr>
    </w:p>
    <w:p w14:paraId="2E774A3A" w14:textId="5DA24DA7" w:rsidR="00814D27" w:rsidRPr="00ED06C5" w:rsidRDefault="003424AF" w:rsidP="004A7EE8">
      <w:pPr>
        <w:spacing w:after="0" w:line="360" w:lineRule="auto"/>
        <w:jc w:val="both"/>
        <w:rPr>
          <w:rFonts w:ascii="Arial" w:hAnsi="Arial" w:cs="Arial"/>
        </w:rPr>
      </w:pPr>
      <w:r w:rsidRPr="00ED06C5">
        <w:rPr>
          <w:rFonts w:ascii="Arial" w:hAnsi="Arial" w:cs="Arial"/>
          <w:b/>
        </w:rPr>
        <w:t>„Debiuty”</w:t>
      </w:r>
      <w:r w:rsidRPr="00ED06C5">
        <w:rPr>
          <w:rFonts w:ascii="Arial" w:hAnsi="Arial" w:cs="Arial"/>
        </w:rPr>
        <w:t xml:space="preserve"> to koncert</w:t>
      </w:r>
      <w:r w:rsidR="00387EBC" w:rsidRPr="00ED06C5">
        <w:rPr>
          <w:rFonts w:ascii="Arial" w:hAnsi="Arial" w:cs="Arial"/>
        </w:rPr>
        <w:t xml:space="preserve">, który od lat wpisany jest w program </w:t>
      </w:r>
      <w:r w:rsidR="00E62240" w:rsidRPr="00ED06C5">
        <w:rPr>
          <w:rFonts w:ascii="Arial" w:hAnsi="Arial" w:cs="Arial"/>
        </w:rPr>
        <w:t>festiwalu</w:t>
      </w:r>
      <w:r w:rsidR="00387EBC" w:rsidRPr="00ED06C5">
        <w:rPr>
          <w:rFonts w:ascii="Arial" w:hAnsi="Arial" w:cs="Arial"/>
        </w:rPr>
        <w:t xml:space="preserve"> w Opolu</w:t>
      </w:r>
      <w:r w:rsidR="00814D27" w:rsidRPr="00ED06C5">
        <w:rPr>
          <w:rFonts w:ascii="Arial" w:hAnsi="Arial" w:cs="Arial"/>
        </w:rPr>
        <w:t xml:space="preserve">. Gromadzi </w:t>
      </w:r>
      <w:r w:rsidR="00AF4F94" w:rsidRPr="00ED06C5">
        <w:rPr>
          <w:rFonts w:ascii="Arial" w:hAnsi="Arial" w:cs="Arial"/>
        </w:rPr>
        <w:t xml:space="preserve">on </w:t>
      </w:r>
      <w:r w:rsidR="00387EBC" w:rsidRPr="00ED06C5">
        <w:rPr>
          <w:rFonts w:ascii="Arial" w:hAnsi="Arial" w:cs="Arial"/>
        </w:rPr>
        <w:t xml:space="preserve">na scenie </w:t>
      </w:r>
      <w:r w:rsidR="004E7572" w:rsidRPr="00ED06C5">
        <w:rPr>
          <w:rFonts w:ascii="Arial" w:hAnsi="Arial" w:cs="Arial"/>
        </w:rPr>
        <w:t>opolskiego</w:t>
      </w:r>
      <w:r w:rsidR="00387EBC" w:rsidRPr="00ED06C5">
        <w:rPr>
          <w:rFonts w:ascii="Arial" w:hAnsi="Arial" w:cs="Arial"/>
        </w:rPr>
        <w:t xml:space="preserve"> amfiteatru młodych artystów, którzy być może w niedalekiej przyszłości staną się </w:t>
      </w:r>
      <w:r w:rsidR="004E7572" w:rsidRPr="00ED06C5">
        <w:rPr>
          <w:rFonts w:ascii="Arial" w:hAnsi="Arial" w:cs="Arial"/>
        </w:rPr>
        <w:t>popularnymi wykonawcam</w:t>
      </w:r>
      <w:r w:rsidR="00387EBC" w:rsidRPr="00ED06C5">
        <w:rPr>
          <w:rFonts w:ascii="Arial" w:hAnsi="Arial" w:cs="Arial"/>
        </w:rPr>
        <w:t>i</w:t>
      </w:r>
      <w:r w:rsidR="00814D27" w:rsidRPr="00ED06C5">
        <w:rPr>
          <w:rFonts w:ascii="Arial" w:hAnsi="Arial" w:cs="Arial"/>
        </w:rPr>
        <w:t>.</w:t>
      </w:r>
      <w:r w:rsidR="00A017B3" w:rsidRPr="00ED06C5">
        <w:rPr>
          <w:rFonts w:ascii="Arial" w:hAnsi="Arial" w:cs="Arial"/>
        </w:rPr>
        <w:t xml:space="preserve"> </w:t>
      </w:r>
      <w:r w:rsidR="00814D27" w:rsidRPr="00ED06C5">
        <w:rPr>
          <w:rFonts w:ascii="Arial" w:hAnsi="Arial" w:cs="Arial"/>
        </w:rPr>
        <w:t>W</w:t>
      </w:r>
      <w:r w:rsidR="00387EBC" w:rsidRPr="00ED06C5">
        <w:rPr>
          <w:rFonts w:ascii="Arial" w:hAnsi="Arial" w:cs="Arial"/>
        </w:rPr>
        <w:t xml:space="preserve"> </w:t>
      </w:r>
      <w:r w:rsidR="00D64F32" w:rsidRPr="00ED06C5">
        <w:rPr>
          <w:rFonts w:ascii="Arial" w:hAnsi="Arial" w:cs="Arial"/>
        </w:rPr>
        <w:t xml:space="preserve">tym roku w </w:t>
      </w:r>
      <w:r w:rsidR="00387EBC" w:rsidRPr="00ED06C5">
        <w:rPr>
          <w:rFonts w:ascii="Arial" w:hAnsi="Arial" w:cs="Arial"/>
        </w:rPr>
        <w:t xml:space="preserve">koncercie weźmie udział dziesięcioro </w:t>
      </w:r>
      <w:r w:rsidR="00E62240" w:rsidRPr="00ED06C5">
        <w:rPr>
          <w:rFonts w:ascii="Arial" w:hAnsi="Arial" w:cs="Arial"/>
        </w:rPr>
        <w:t>d</w:t>
      </w:r>
      <w:r w:rsidR="00387EBC" w:rsidRPr="00ED06C5">
        <w:rPr>
          <w:rFonts w:ascii="Arial" w:hAnsi="Arial" w:cs="Arial"/>
        </w:rPr>
        <w:t>ebiutantów</w:t>
      </w:r>
      <w:r w:rsidR="00D64F32" w:rsidRPr="00ED06C5">
        <w:rPr>
          <w:rFonts w:ascii="Arial" w:hAnsi="Arial" w:cs="Arial"/>
        </w:rPr>
        <w:t>:</w:t>
      </w:r>
    </w:p>
    <w:p w14:paraId="2DF55F45" w14:textId="447743F8" w:rsidR="00D64F32" w:rsidRPr="00ED06C5" w:rsidRDefault="00D64F32" w:rsidP="004A7EE8">
      <w:pPr>
        <w:spacing w:after="0" w:line="360" w:lineRule="auto"/>
        <w:jc w:val="both"/>
        <w:rPr>
          <w:rFonts w:ascii="Arial" w:hAnsi="Arial" w:cs="Arial"/>
          <w:b/>
        </w:rPr>
      </w:pPr>
      <w:r w:rsidRPr="00ED06C5">
        <w:rPr>
          <w:rFonts w:ascii="Arial" w:hAnsi="Arial" w:cs="Arial"/>
          <w:b/>
        </w:rPr>
        <w:t>Łukasz Brodowski (laureat programu „Szansa na sukces”)</w:t>
      </w:r>
    </w:p>
    <w:p w14:paraId="395492A3" w14:textId="49E1BF30" w:rsidR="00D64F32" w:rsidRPr="00ED06C5" w:rsidRDefault="00D64F32" w:rsidP="004A7EE8">
      <w:pPr>
        <w:spacing w:after="0" w:line="360" w:lineRule="auto"/>
        <w:jc w:val="both"/>
        <w:rPr>
          <w:rFonts w:ascii="Arial" w:hAnsi="Arial" w:cs="Arial"/>
          <w:b/>
        </w:rPr>
      </w:pPr>
      <w:r w:rsidRPr="00ED06C5">
        <w:rPr>
          <w:rFonts w:ascii="Arial" w:hAnsi="Arial" w:cs="Arial"/>
          <w:b/>
        </w:rPr>
        <w:t>Tomasz Bulzak (laureat programu „Szansa na sukces”)</w:t>
      </w:r>
    </w:p>
    <w:p w14:paraId="7C8A565F" w14:textId="1A6B52A3" w:rsidR="00D64F32" w:rsidRPr="00ED06C5" w:rsidRDefault="00D64F32" w:rsidP="004A7EE8">
      <w:pPr>
        <w:spacing w:after="0" w:line="360" w:lineRule="auto"/>
        <w:jc w:val="both"/>
        <w:rPr>
          <w:rFonts w:ascii="Arial" w:hAnsi="Arial" w:cs="Arial"/>
          <w:b/>
        </w:rPr>
      </w:pPr>
      <w:r w:rsidRPr="00ED06C5">
        <w:rPr>
          <w:rFonts w:ascii="Arial" w:hAnsi="Arial" w:cs="Arial"/>
          <w:b/>
        </w:rPr>
        <w:t>KasjaN</w:t>
      </w:r>
    </w:p>
    <w:p w14:paraId="62206E93" w14:textId="244DC1A9" w:rsidR="00D64F32" w:rsidRPr="00ED06C5" w:rsidRDefault="00D64F32" w:rsidP="004A7EE8">
      <w:pPr>
        <w:spacing w:after="0" w:line="360" w:lineRule="auto"/>
        <w:jc w:val="both"/>
        <w:rPr>
          <w:rFonts w:ascii="Arial" w:hAnsi="Arial" w:cs="Arial"/>
          <w:b/>
        </w:rPr>
      </w:pPr>
      <w:r w:rsidRPr="00ED06C5">
        <w:rPr>
          <w:rFonts w:ascii="Arial" w:hAnsi="Arial" w:cs="Arial"/>
          <w:b/>
        </w:rPr>
        <w:t>Janek Traczyk</w:t>
      </w:r>
    </w:p>
    <w:p w14:paraId="113EE52E" w14:textId="08FAFF2E" w:rsidR="00D64F32" w:rsidRPr="00ED06C5" w:rsidRDefault="00D64F32" w:rsidP="004A7EE8">
      <w:pPr>
        <w:spacing w:after="0" w:line="360" w:lineRule="auto"/>
        <w:jc w:val="both"/>
        <w:rPr>
          <w:rFonts w:ascii="Arial" w:hAnsi="Arial" w:cs="Arial"/>
          <w:b/>
        </w:rPr>
      </w:pPr>
      <w:r w:rsidRPr="00ED06C5">
        <w:rPr>
          <w:rFonts w:ascii="Arial" w:hAnsi="Arial" w:cs="Arial"/>
          <w:b/>
        </w:rPr>
        <w:t>Ania Byrcyn</w:t>
      </w:r>
    </w:p>
    <w:p w14:paraId="34EADF24" w14:textId="783F5947" w:rsidR="00D64F32" w:rsidRPr="00ED06C5" w:rsidRDefault="00D64F32" w:rsidP="004A7EE8">
      <w:pPr>
        <w:spacing w:after="0" w:line="360" w:lineRule="auto"/>
        <w:jc w:val="both"/>
        <w:rPr>
          <w:rFonts w:ascii="Arial" w:hAnsi="Arial" w:cs="Arial"/>
          <w:b/>
        </w:rPr>
      </w:pPr>
      <w:r w:rsidRPr="00ED06C5">
        <w:rPr>
          <w:rFonts w:ascii="Arial" w:hAnsi="Arial" w:cs="Arial"/>
          <w:b/>
        </w:rPr>
        <w:t>Bartek Deryło</w:t>
      </w:r>
    </w:p>
    <w:p w14:paraId="317F4238" w14:textId="06C40A8C" w:rsidR="00D64F32" w:rsidRPr="00ED06C5" w:rsidRDefault="00D64F32" w:rsidP="004A7EE8">
      <w:pPr>
        <w:spacing w:after="0" w:line="360" w:lineRule="auto"/>
        <w:jc w:val="both"/>
        <w:rPr>
          <w:rFonts w:ascii="Arial" w:hAnsi="Arial" w:cs="Arial"/>
          <w:b/>
        </w:rPr>
      </w:pPr>
      <w:r w:rsidRPr="00ED06C5">
        <w:rPr>
          <w:rFonts w:ascii="Arial" w:hAnsi="Arial" w:cs="Arial"/>
          <w:b/>
        </w:rPr>
        <w:t>Amelia Andryszczyk</w:t>
      </w:r>
    </w:p>
    <w:p w14:paraId="7A1C2586" w14:textId="788E985E" w:rsidR="00E62240" w:rsidRPr="00ED06C5" w:rsidRDefault="00D64F32" w:rsidP="004A7EE8">
      <w:pPr>
        <w:spacing w:after="0" w:line="360" w:lineRule="auto"/>
        <w:jc w:val="both"/>
        <w:rPr>
          <w:rFonts w:ascii="Arial" w:hAnsi="Arial" w:cs="Arial"/>
          <w:b/>
        </w:rPr>
      </w:pPr>
      <w:r w:rsidRPr="00ED06C5">
        <w:rPr>
          <w:rFonts w:ascii="Arial" w:hAnsi="Arial" w:cs="Arial"/>
          <w:b/>
        </w:rPr>
        <w:t>Tadeusz Seibert</w:t>
      </w:r>
    </w:p>
    <w:p w14:paraId="24D874F3" w14:textId="4CE76119" w:rsidR="00D64F32" w:rsidRPr="00ED06C5" w:rsidRDefault="00E62240" w:rsidP="004A7EE8">
      <w:pPr>
        <w:spacing w:after="0" w:line="360" w:lineRule="auto"/>
        <w:jc w:val="both"/>
        <w:rPr>
          <w:rFonts w:ascii="Arial" w:hAnsi="Arial" w:cs="Arial"/>
          <w:b/>
        </w:rPr>
      </w:pPr>
      <w:r w:rsidRPr="00ED06C5">
        <w:rPr>
          <w:rFonts w:ascii="Arial" w:hAnsi="Arial" w:cs="Arial"/>
          <w:b/>
        </w:rPr>
        <w:t>Daria Barszczyk (laureatka „Festiwalu Zaczarowanej Piosenki”)</w:t>
      </w:r>
    </w:p>
    <w:p w14:paraId="1F0B5E14" w14:textId="7A96AA53" w:rsidR="00D64F32" w:rsidRPr="00ED06C5" w:rsidRDefault="00D64F32" w:rsidP="004A7EE8">
      <w:pPr>
        <w:spacing w:after="0" w:line="360" w:lineRule="auto"/>
        <w:jc w:val="both"/>
        <w:rPr>
          <w:rFonts w:ascii="Arial" w:hAnsi="Arial" w:cs="Arial"/>
          <w:b/>
        </w:rPr>
      </w:pPr>
      <w:r w:rsidRPr="00ED06C5">
        <w:rPr>
          <w:rFonts w:ascii="Arial" w:hAnsi="Arial" w:cs="Arial"/>
          <w:b/>
        </w:rPr>
        <w:t xml:space="preserve">Sabina Szewczyk </w:t>
      </w:r>
      <w:r w:rsidR="003424AF" w:rsidRPr="00ED06C5">
        <w:rPr>
          <w:rFonts w:ascii="Arial" w:hAnsi="Arial" w:cs="Arial"/>
          <w:b/>
        </w:rPr>
        <w:t>(laureatka Narodowego Centrum Polskiej Piosenki)</w:t>
      </w:r>
    </w:p>
    <w:p w14:paraId="1224E9E7" w14:textId="77777777" w:rsidR="00E62240" w:rsidRPr="00ED06C5" w:rsidRDefault="00E62240" w:rsidP="004A7EE8">
      <w:pPr>
        <w:spacing w:after="0" w:line="360" w:lineRule="auto"/>
        <w:jc w:val="both"/>
        <w:rPr>
          <w:rFonts w:ascii="Arial" w:hAnsi="Arial" w:cs="Arial"/>
        </w:rPr>
      </w:pPr>
    </w:p>
    <w:p w14:paraId="5985B904" w14:textId="622F6B4F" w:rsidR="00E62240" w:rsidRPr="00ED06C5" w:rsidRDefault="00E62240" w:rsidP="004A7EE8">
      <w:pPr>
        <w:spacing w:after="0" w:line="360" w:lineRule="auto"/>
        <w:jc w:val="both"/>
        <w:rPr>
          <w:rFonts w:ascii="Arial" w:hAnsi="Arial" w:cs="Arial"/>
        </w:rPr>
      </w:pPr>
      <w:r w:rsidRPr="00ED06C5">
        <w:rPr>
          <w:rFonts w:ascii="Arial" w:hAnsi="Arial" w:cs="Arial"/>
        </w:rPr>
        <w:t xml:space="preserve">Debiutanci będą walczyć o nagrody wykonując autorskie piosenki. Zwycięzcę nagrody głównej im. Anny Jantar wyłoni profesjonalne jury. Drugi ze zwycięzców </w:t>
      </w:r>
      <w:r w:rsidR="00AF4F94" w:rsidRPr="00ED06C5">
        <w:rPr>
          <w:rFonts w:ascii="Arial" w:hAnsi="Arial" w:cs="Arial"/>
        </w:rPr>
        <w:t>zostanie</w:t>
      </w:r>
      <w:r w:rsidRPr="00ED06C5">
        <w:rPr>
          <w:rFonts w:ascii="Arial" w:hAnsi="Arial" w:cs="Arial"/>
        </w:rPr>
        <w:t xml:space="preserve"> wyłoniony w głosowaniu sms</w:t>
      </w:r>
      <w:r w:rsidR="002F5405">
        <w:rPr>
          <w:rFonts w:ascii="Arial" w:hAnsi="Arial" w:cs="Arial"/>
        </w:rPr>
        <w:t>-owym</w:t>
      </w:r>
      <w:r w:rsidR="00AF4F94" w:rsidRPr="00ED06C5">
        <w:rPr>
          <w:rFonts w:ascii="Arial" w:hAnsi="Arial" w:cs="Arial"/>
        </w:rPr>
        <w:t xml:space="preserve"> przez</w:t>
      </w:r>
      <w:r w:rsidRPr="00ED06C5">
        <w:rPr>
          <w:rFonts w:ascii="Arial" w:hAnsi="Arial" w:cs="Arial"/>
        </w:rPr>
        <w:t xml:space="preserve"> publicznoś</w:t>
      </w:r>
      <w:r w:rsidR="00AF4F94" w:rsidRPr="00ED06C5">
        <w:rPr>
          <w:rFonts w:ascii="Arial" w:hAnsi="Arial" w:cs="Arial"/>
        </w:rPr>
        <w:t>ć</w:t>
      </w:r>
      <w:r w:rsidRPr="00ED06C5">
        <w:rPr>
          <w:rFonts w:ascii="Arial" w:hAnsi="Arial" w:cs="Arial"/>
        </w:rPr>
        <w:t>. W koncercie wystąpią także zaproszeni goście:</w:t>
      </w:r>
      <w:r w:rsidR="003C62B9" w:rsidRPr="00ED06C5">
        <w:rPr>
          <w:rFonts w:ascii="Arial" w:hAnsi="Arial" w:cs="Arial"/>
        </w:rPr>
        <w:t xml:space="preserve"> </w:t>
      </w:r>
      <w:r w:rsidR="00CF7EB2" w:rsidRPr="00ED06C5">
        <w:rPr>
          <w:rFonts w:ascii="Arial" w:hAnsi="Arial" w:cs="Arial"/>
          <w:b/>
        </w:rPr>
        <w:t xml:space="preserve">Marta Gałuszewska, </w:t>
      </w:r>
      <w:r w:rsidRPr="00ED06C5">
        <w:rPr>
          <w:rFonts w:ascii="Arial" w:hAnsi="Arial" w:cs="Arial"/>
          <w:b/>
        </w:rPr>
        <w:t>Alicja Szemplińska,</w:t>
      </w:r>
      <w:r w:rsidR="003C62B9" w:rsidRPr="00ED06C5">
        <w:rPr>
          <w:rFonts w:ascii="Arial" w:hAnsi="Arial" w:cs="Arial"/>
          <w:b/>
        </w:rPr>
        <w:t xml:space="preserve"> </w:t>
      </w:r>
      <w:r w:rsidRPr="00ED06C5">
        <w:rPr>
          <w:rFonts w:ascii="Arial" w:hAnsi="Arial" w:cs="Arial"/>
          <w:b/>
        </w:rPr>
        <w:t>Krystian Ochman, Filip Lato</w:t>
      </w:r>
      <w:r w:rsidR="00CF7EB2" w:rsidRPr="00ED06C5">
        <w:rPr>
          <w:rFonts w:ascii="Arial" w:hAnsi="Arial" w:cs="Arial"/>
          <w:b/>
        </w:rPr>
        <w:t>, Gromee</w:t>
      </w:r>
      <w:r w:rsidRPr="00ED06C5">
        <w:rPr>
          <w:rFonts w:ascii="Arial" w:hAnsi="Arial" w:cs="Arial"/>
          <w:b/>
        </w:rPr>
        <w:t xml:space="preserve"> i zespół Ogień.</w:t>
      </w:r>
    </w:p>
    <w:p w14:paraId="01FAC6B1" w14:textId="77777777" w:rsidR="00AF4F94" w:rsidRPr="00ED06C5" w:rsidRDefault="00AF4F94" w:rsidP="004A7EE8">
      <w:pPr>
        <w:spacing w:after="0" w:line="360" w:lineRule="auto"/>
        <w:jc w:val="both"/>
        <w:rPr>
          <w:rFonts w:ascii="Arial" w:hAnsi="Arial" w:cs="Arial"/>
        </w:rPr>
      </w:pPr>
    </w:p>
    <w:p w14:paraId="7A17A5BE" w14:textId="5A72D24D" w:rsidR="003C62B9" w:rsidRPr="00ED06C5" w:rsidRDefault="003A3A32" w:rsidP="004A7EE8">
      <w:pPr>
        <w:spacing w:after="0" w:line="360" w:lineRule="auto"/>
        <w:jc w:val="both"/>
        <w:rPr>
          <w:rFonts w:ascii="Arial" w:hAnsi="Arial" w:cs="Arial"/>
          <w:b/>
        </w:rPr>
      </w:pPr>
      <w:r w:rsidRPr="00ED06C5">
        <w:rPr>
          <w:rFonts w:ascii="Arial" w:hAnsi="Arial" w:cs="Arial"/>
        </w:rPr>
        <w:t>P</w:t>
      </w:r>
      <w:r w:rsidR="003C62B9" w:rsidRPr="00ED06C5">
        <w:rPr>
          <w:rFonts w:ascii="Arial" w:hAnsi="Arial" w:cs="Arial"/>
        </w:rPr>
        <w:t>rowadzący</w:t>
      </w:r>
      <w:r w:rsidR="00AF4F94" w:rsidRPr="00ED06C5">
        <w:rPr>
          <w:rFonts w:ascii="Arial" w:hAnsi="Arial" w:cs="Arial"/>
        </w:rPr>
        <w:t>:</w:t>
      </w:r>
      <w:r w:rsidR="003C62B9" w:rsidRPr="00ED06C5">
        <w:rPr>
          <w:rFonts w:ascii="Arial" w:hAnsi="Arial" w:cs="Arial"/>
        </w:rPr>
        <w:t xml:space="preserve"> </w:t>
      </w:r>
      <w:r w:rsidR="003C62B9" w:rsidRPr="00ED06C5">
        <w:rPr>
          <w:rFonts w:ascii="Arial" w:hAnsi="Arial" w:cs="Arial"/>
          <w:b/>
        </w:rPr>
        <w:t>Ida Nowakowska</w:t>
      </w:r>
      <w:r w:rsidR="00AF4F94" w:rsidRPr="00ED06C5">
        <w:rPr>
          <w:rFonts w:ascii="Arial" w:hAnsi="Arial" w:cs="Arial"/>
          <w:b/>
        </w:rPr>
        <w:t xml:space="preserve"> – Herndon i</w:t>
      </w:r>
      <w:r w:rsidR="003C62B9" w:rsidRPr="00ED06C5">
        <w:rPr>
          <w:rFonts w:ascii="Arial" w:hAnsi="Arial" w:cs="Arial"/>
          <w:b/>
        </w:rPr>
        <w:t xml:space="preserve"> Tomasz Wolny</w:t>
      </w:r>
      <w:r w:rsidR="00AF4F94" w:rsidRPr="00ED06C5">
        <w:rPr>
          <w:rFonts w:ascii="Arial" w:hAnsi="Arial" w:cs="Arial"/>
          <w:b/>
        </w:rPr>
        <w:t xml:space="preserve"> </w:t>
      </w:r>
    </w:p>
    <w:p w14:paraId="0B41FE7B" w14:textId="786381F0" w:rsidR="00D64F32" w:rsidRPr="00ED06C5" w:rsidRDefault="00AF4F94" w:rsidP="004A7EE8">
      <w:pPr>
        <w:spacing w:after="0" w:line="360" w:lineRule="auto"/>
        <w:jc w:val="both"/>
        <w:rPr>
          <w:rFonts w:ascii="Arial" w:hAnsi="Arial" w:cs="Arial"/>
        </w:rPr>
      </w:pPr>
      <w:r w:rsidRPr="00ED06C5">
        <w:rPr>
          <w:rFonts w:ascii="Arial" w:hAnsi="Arial" w:cs="Arial"/>
        </w:rPr>
        <w:t>P</w:t>
      </w:r>
      <w:r w:rsidR="00E62240" w:rsidRPr="00ED06C5">
        <w:rPr>
          <w:rFonts w:ascii="Arial" w:hAnsi="Arial" w:cs="Arial"/>
        </w:rPr>
        <w:t>iątek, 3 września, TVP1, godz. 22</w:t>
      </w:r>
      <w:r w:rsidR="009C7E6A" w:rsidRPr="00ED06C5">
        <w:rPr>
          <w:rFonts w:ascii="Arial" w:hAnsi="Arial" w:cs="Arial"/>
        </w:rPr>
        <w:t>:40</w:t>
      </w:r>
    </w:p>
    <w:p w14:paraId="7DCC763E" w14:textId="77777777" w:rsidR="00D64F32" w:rsidRPr="00ED06C5" w:rsidRDefault="00D64F32" w:rsidP="004A7EE8">
      <w:pPr>
        <w:spacing w:after="0" w:line="360" w:lineRule="auto"/>
        <w:jc w:val="both"/>
        <w:rPr>
          <w:rFonts w:ascii="Arial" w:hAnsi="Arial" w:cs="Arial"/>
        </w:rPr>
      </w:pPr>
    </w:p>
    <w:p w14:paraId="6BEBCC5D" w14:textId="423AB290" w:rsidR="00AF4F94" w:rsidRPr="00ED06C5" w:rsidRDefault="00E62240" w:rsidP="0077285F">
      <w:pPr>
        <w:spacing w:after="0" w:line="360" w:lineRule="auto"/>
        <w:jc w:val="both"/>
        <w:rPr>
          <w:rFonts w:ascii="Arial" w:hAnsi="Arial" w:cs="Arial"/>
          <w:color w:val="000000"/>
        </w:rPr>
      </w:pPr>
      <w:r w:rsidRPr="00ED06C5">
        <w:rPr>
          <w:rFonts w:ascii="Arial" w:hAnsi="Arial" w:cs="Arial"/>
        </w:rPr>
        <w:t xml:space="preserve">Drugi dzień festiwalu rozpocznie koncert </w:t>
      </w:r>
      <w:r w:rsidRPr="00ED06C5">
        <w:rPr>
          <w:rFonts w:ascii="Arial" w:hAnsi="Arial" w:cs="Arial"/>
          <w:b/>
        </w:rPr>
        <w:t>„Wielkie Przeboje Małego Ekranu”</w:t>
      </w:r>
      <w:r w:rsidR="001654A1" w:rsidRPr="00ED06C5">
        <w:rPr>
          <w:rFonts w:ascii="Arial" w:hAnsi="Arial" w:cs="Arial"/>
        </w:rPr>
        <w:t xml:space="preserve"> </w:t>
      </w:r>
      <w:r w:rsidR="006F1A07" w:rsidRPr="00ED06C5">
        <w:rPr>
          <w:rFonts w:ascii="Arial" w:hAnsi="Arial" w:cs="Arial"/>
        </w:rPr>
        <w:t xml:space="preserve">przypominający największe hity Telewizji Polskiej w kontekście muzycznym. </w:t>
      </w:r>
      <w:r w:rsidR="00AF4F94" w:rsidRPr="00ED06C5">
        <w:rPr>
          <w:rFonts w:ascii="Arial" w:hAnsi="Arial" w:cs="Arial"/>
        </w:rPr>
        <w:t xml:space="preserve">Symbolem serialu, filmu czy programu telewizyjnego jest piosenka towarzysząca czołówce lub napisom końcowym. Podczas koncertu widzowie usłyszą wykonania kultowych piosenek w zaskakujących aranżacjach. </w:t>
      </w:r>
      <w:r w:rsidR="00705695" w:rsidRPr="00ED06C5">
        <w:rPr>
          <w:rFonts w:ascii="Arial" w:hAnsi="Arial" w:cs="Arial"/>
        </w:rPr>
        <w:t>W Opolu wybrzmią takie przeboje jak:</w:t>
      </w:r>
      <w:r w:rsidR="00AF4F94" w:rsidRPr="00ED06C5">
        <w:rPr>
          <w:rFonts w:ascii="Arial" w:hAnsi="Arial" w:cs="Arial"/>
          <w:color w:val="000000"/>
        </w:rPr>
        <w:t xml:space="preserve"> „Przed nocą i mgłą”, „Czterdziestolatek”, „M jak miłość”, „Uciekaj moje serce”, „Matki, żony i kochanki”, „Na dobre i na złe”, „Wojna domowa”, „Życie jest nowelą” czy „Magiczne słowa”. </w:t>
      </w:r>
    </w:p>
    <w:p w14:paraId="500BEACB" w14:textId="77777777" w:rsidR="00AF4F94" w:rsidRPr="00ED06C5" w:rsidRDefault="00AF4F94" w:rsidP="0077285F">
      <w:pPr>
        <w:pStyle w:val="NormalnyWeb"/>
        <w:spacing w:line="360" w:lineRule="auto"/>
        <w:jc w:val="both"/>
        <w:rPr>
          <w:rFonts w:ascii="Arial" w:hAnsi="Arial" w:cs="Arial"/>
          <w:color w:val="000000"/>
        </w:rPr>
      </w:pPr>
      <w:r w:rsidRPr="00ED06C5">
        <w:rPr>
          <w:rFonts w:ascii="Arial" w:hAnsi="Arial" w:cs="Arial"/>
          <w:color w:val="000000"/>
        </w:rPr>
        <w:t> </w:t>
      </w:r>
    </w:p>
    <w:p w14:paraId="07BA79A0" w14:textId="28A40030" w:rsidR="00034199" w:rsidRPr="00ED06C5" w:rsidRDefault="00AF4F94" w:rsidP="0077285F">
      <w:pPr>
        <w:pStyle w:val="NormalnyWeb"/>
        <w:spacing w:line="360" w:lineRule="auto"/>
        <w:jc w:val="both"/>
        <w:rPr>
          <w:rFonts w:ascii="Arial" w:hAnsi="Arial" w:cs="Arial"/>
          <w:color w:val="000000"/>
        </w:rPr>
      </w:pPr>
      <w:r w:rsidRPr="00ED06C5">
        <w:rPr>
          <w:rFonts w:ascii="Arial" w:hAnsi="Arial" w:cs="Arial"/>
          <w:color w:val="000000"/>
        </w:rPr>
        <w:t xml:space="preserve">Na scenie wystąpią: </w:t>
      </w:r>
      <w:r w:rsidRPr="00ED06C5">
        <w:rPr>
          <w:rFonts w:ascii="Arial" w:hAnsi="Arial" w:cs="Arial"/>
          <w:b/>
          <w:color w:val="000000"/>
        </w:rPr>
        <w:t>Maryla Rodowicz, Sara Egwu James, Rafał Brzozowski, Viki Gabor, Roksana Węgiel, Alicja Majewska i Włodzimierz Korcz, Anna Jurksztowicz, Halina Mlynkova,</w:t>
      </w:r>
      <w:r w:rsidR="00123E87" w:rsidRPr="00ED06C5">
        <w:rPr>
          <w:rFonts w:ascii="Arial" w:hAnsi="Arial" w:cs="Arial"/>
          <w:b/>
          <w:color w:val="000000"/>
        </w:rPr>
        <w:t xml:space="preserve"> </w:t>
      </w:r>
      <w:r w:rsidRPr="00ED06C5">
        <w:rPr>
          <w:rFonts w:ascii="Arial" w:hAnsi="Arial" w:cs="Arial"/>
          <w:b/>
          <w:color w:val="000000"/>
        </w:rPr>
        <w:t xml:space="preserve">VOX, Andrzej Rosiewicz, Janusz Radek, Andrzej Młynarczyk, Tadeusz Chudecki, Ira, Varius Manx &amp; Kasia Stankiewicz, Sound’n’Grace, Ania Dąbrowska, </w:t>
      </w:r>
      <w:r w:rsidRPr="00ED06C5">
        <w:rPr>
          <w:rFonts w:ascii="Arial" w:hAnsi="Arial" w:cs="Arial"/>
          <w:b/>
          <w:color w:val="000000"/>
        </w:rPr>
        <w:lastRenderedPageBreak/>
        <w:t>Pączki w tłuszczu, Tomasz Stockinger, Pectus, Marek Molak, Sonia Maselik, Grzegorz Skawiński z zespołu Kombii, Sławek Uniatowski, Edward Hulewicz, Marta Gałuszewska, Siostry Szydłowskie (Elżbieta Szymańska, Jolanta Szydłowska-Cichoń, Krystyna Szydłowska)</w:t>
      </w:r>
      <w:r w:rsidR="00705695" w:rsidRPr="00ED06C5">
        <w:rPr>
          <w:rFonts w:ascii="Arial" w:hAnsi="Arial" w:cs="Arial"/>
          <w:b/>
          <w:color w:val="000000"/>
        </w:rPr>
        <w:t xml:space="preserve"> i </w:t>
      </w:r>
      <w:r w:rsidRPr="00ED06C5">
        <w:rPr>
          <w:rFonts w:ascii="Arial" w:hAnsi="Arial" w:cs="Arial"/>
          <w:b/>
          <w:color w:val="000000"/>
        </w:rPr>
        <w:t>Barbara Parzeczewska.</w:t>
      </w:r>
    </w:p>
    <w:p w14:paraId="583F55DD" w14:textId="47FE7425" w:rsidR="00AF4F94" w:rsidRPr="00ED06C5" w:rsidRDefault="00AF4F94" w:rsidP="0077285F">
      <w:pPr>
        <w:pStyle w:val="NormalnyWeb"/>
        <w:spacing w:line="360" w:lineRule="auto"/>
        <w:jc w:val="both"/>
        <w:rPr>
          <w:rFonts w:ascii="Arial" w:hAnsi="Arial" w:cs="Arial"/>
          <w:color w:val="000000"/>
        </w:rPr>
      </w:pPr>
      <w:r w:rsidRPr="00ED06C5">
        <w:rPr>
          <w:rFonts w:ascii="Arial" w:hAnsi="Arial" w:cs="Arial"/>
          <w:color w:val="000000"/>
        </w:rPr>
        <w:t>Sobota, 4 września, TVP1, godz. 20:15</w:t>
      </w:r>
    </w:p>
    <w:p w14:paraId="15A8E321" w14:textId="77777777" w:rsidR="002C409D" w:rsidRPr="00ED06C5" w:rsidRDefault="002C409D" w:rsidP="0077285F">
      <w:pPr>
        <w:spacing w:after="0" w:line="360" w:lineRule="auto"/>
        <w:jc w:val="both"/>
        <w:rPr>
          <w:rFonts w:ascii="Arial" w:hAnsi="Arial" w:cs="Arial"/>
          <w:b/>
        </w:rPr>
      </w:pPr>
    </w:p>
    <w:p w14:paraId="0B1E2084" w14:textId="13C21277" w:rsidR="006765D3" w:rsidRPr="00ED06C5" w:rsidRDefault="00034199" w:rsidP="0077285F">
      <w:pPr>
        <w:spacing w:after="0" w:line="360" w:lineRule="auto"/>
        <w:jc w:val="both"/>
        <w:rPr>
          <w:rFonts w:ascii="Arial" w:hAnsi="Arial" w:cs="Arial"/>
        </w:rPr>
      </w:pPr>
      <w:r w:rsidRPr="00ED06C5">
        <w:rPr>
          <w:rFonts w:ascii="Arial" w:hAnsi="Arial" w:cs="Arial"/>
        </w:rPr>
        <w:t>K</w:t>
      </w:r>
      <w:r w:rsidR="00F202AD" w:rsidRPr="00ED06C5">
        <w:rPr>
          <w:rFonts w:ascii="Arial" w:hAnsi="Arial" w:cs="Arial"/>
        </w:rPr>
        <w:t xml:space="preserve">oncert </w:t>
      </w:r>
      <w:r w:rsidR="0005634E" w:rsidRPr="00ED06C5">
        <w:rPr>
          <w:rFonts w:ascii="Arial" w:hAnsi="Arial" w:cs="Arial"/>
          <w:b/>
        </w:rPr>
        <w:t>„</w:t>
      </w:r>
      <w:r w:rsidR="00F202AD" w:rsidRPr="00ED06C5">
        <w:rPr>
          <w:rFonts w:ascii="Arial" w:hAnsi="Arial" w:cs="Arial"/>
          <w:b/>
        </w:rPr>
        <w:t>Premier</w:t>
      </w:r>
      <w:r w:rsidR="0005634E" w:rsidRPr="00ED06C5">
        <w:rPr>
          <w:rFonts w:ascii="Arial" w:hAnsi="Arial" w:cs="Arial"/>
          <w:b/>
        </w:rPr>
        <w:t>”</w:t>
      </w:r>
      <w:r w:rsidR="00F202AD" w:rsidRPr="00ED06C5">
        <w:rPr>
          <w:rFonts w:ascii="Arial" w:hAnsi="Arial" w:cs="Arial"/>
        </w:rPr>
        <w:t xml:space="preserve"> </w:t>
      </w:r>
      <w:r w:rsidR="006765D3" w:rsidRPr="00ED06C5">
        <w:rPr>
          <w:rFonts w:ascii="Arial" w:hAnsi="Arial" w:cs="Arial"/>
        </w:rPr>
        <w:t>rozpocznie występ ubiegłorocznych zwycięzców konkursu</w:t>
      </w:r>
      <w:r w:rsidRPr="00ED06C5">
        <w:rPr>
          <w:rFonts w:ascii="Arial" w:hAnsi="Arial" w:cs="Arial"/>
        </w:rPr>
        <w:t>:</w:t>
      </w:r>
      <w:r w:rsidR="006765D3" w:rsidRPr="00ED06C5">
        <w:rPr>
          <w:rFonts w:ascii="Arial" w:hAnsi="Arial" w:cs="Arial"/>
        </w:rPr>
        <w:t xml:space="preserve"> </w:t>
      </w:r>
      <w:r w:rsidR="006765D3" w:rsidRPr="00ED06C5">
        <w:rPr>
          <w:rFonts w:ascii="Arial" w:hAnsi="Arial" w:cs="Arial"/>
          <w:b/>
        </w:rPr>
        <w:t>Lanberry</w:t>
      </w:r>
      <w:r w:rsidR="006765D3" w:rsidRPr="00ED06C5">
        <w:rPr>
          <w:rFonts w:ascii="Arial" w:hAnsi="Arial" w:cs="Arial"/>
        </w:rPr>
        <w:t xml:space="preserve"> z piosenką</w:t>
      </w:r>
      <w:r w:rsidR="002E7638" w:rsidRPr="00ED06C5">
        <w:rPr>
          <w:rFonts w:ascii="Arial" w:hAnsi="Arial" w:cs="Arial"/>
        </w:rPr>
        <w:t xml:space="preserve"> </w:t>
      </w:r>
      <w:r w:rsidR="006765D3" w:rsidRPr="00ED06C5">
        <w:rPr>
          <w:rFonts w:ascii="Arial" w:hAnsi="Arial" w:cs="Arial"/>
        </w:rPr>
        <w:t xml:space="preserve">„Plan </w:t>
      </w:r>
      <w:r w:rsidR="00F202AD" w:rsidRPr="00ED06C5">
        <w:rPr>
          <w:rFonts w:ascii="Arial" w:hAnsi="Arial" w:cs="Arial"/>
        </w:rPr>
        <w:t>a</w:t>
      </w:r>
      <w:r w:rsidR="006765D3" w:rsidRPr="00ED06C5">
        <w:rPr>
          <w:rFonts w:ascii="Arial" w:hAnsi="Arial" w:cs="Arial"/>
        </w:rPr>
        <w:t xml:space="preserve">waryjny” i </w:t>
      </w:r>
      <w:r w:rsidR="006765D3" w:rsidRPr="00ED06C5">
        <w:rPr>
          <w:rFonts w:ascii="Arial" w:hAnsi="Arial" w:cs="Arial"/>
          <w:b/>
        </w:rPr>
        <w:t>Stanisław</w:t>
      </w:r>
      <w:r w:rsidR="003A4135">
        <w:rPr>
          <w:rFonts w:ascii="Arial" w:hAnsi="Arial" w:cs="Arial"/>
          <w:b/>
        </w:rPr>
        <w:t>y</w:t>
      </w:r>
      <w:r w:rsidR="006765D3" w:rsidRPr="00ED06C5">
        <w:rPr>
          <w:rFonts w:ascii="Arial" w:hAnsi="Arial" w:cs="Arial"/>
          <w:b/>
        </w:rPr>
        <w:t xml:space="preserve"> Celińsk</w:t>
      </w:r>
      <w:r w:rsidRPr="00ED06C5">
        <w:rPr>
          <w:rFonts w:ascii="Arial" w:hAnsi="Arial" w:cs="Arial"/>
          <w:b/>
        </w:rPr>
        <w:t>iej</w:t>
      </w:r>
      <w:r w:rsidR="006765D3" w:rsidRPr="00ED06C5">
        <w:rPr>
          <w:rFonts w:ascii="Arial" w:hAnsi="Arial" w:cs="Arial"/>
        </w:rPr>
        <w:t xml:space="preserve"> z </w:t>
      </w:r>
      <w:r w:rsidR="002E7638" w:rsidRPr="00ED06C5">
        <w:rPr>
          <w:rFonts w:ascii="Arial" w:hAnsi="Arial" w:cs="Arial"/>
        </w:rPr>
        <w:t xml:space="preserve">piosenką </w:t>
      </w:r>
      <w:r w:rsidR="006765D3" w:rsidRPr="00ED06C5">
        <w:rPr>
          <w:rFonts w:ascii="Arial" w:hAnsi="Arial" w:cs="Arial"/>
        </w:rPr>
        <w:t xml:space="preserve">„Niech minie </w:t>
      </w:r>
      <w:r w:rsidR="00F202AD" w:rsidRPr="00ED06C5">
        <w:rPr>
          <w:rFonts w:ascii="Arial" w:hAnsi="Arial" w:cs="Arial"/>
        </w:rPr>
        <w:t>z</w:t>
      </w:r>
      <w:r w:rsidR="006765D3" w:rsidRPr="00ED06C5">
        <w:rPr>
          <w:rFonts w:ascii="Arial" w:hAnsi="Arial" w:cs="Arial"/>
        </w:rPr>
        <w:t>łość”.</w:t>
      </w:r>
    </w:p>
    <w:p w14:paraId="1E201768" w14:textId="196299DB" w:rsidR="00F202AD" w:rsidRPr="00ED06C5" w:rsidRDefault="00FA6846" w:rsidP="0077285F">
      <w:pPr>
        <w:spacing w:after="0" w:line="360" w:lineRule="auto"/>
        <w:jc w:val="both"/>
        <w:rPr>
          <w:rFonts w:ascii="Arial" w:hAnsi="Arial" w:cs="Arial"/>
        </w:rPr>
      </w:pPr>
      <w:r w:rsidRPr="00ED06C5">
        <w:rPr>
          <w:rFonts w:ascii="Arial" w:hAnsi="Arial" w:cs="Arial"/>
        </w:rPr>
        <w:t xml:space="preserve">W </w:t>
      </w:r>
      <w:r w:rsidR="00F202AD" w:rsidRPr="00ED06C5">
        <w:rPr>
          <w:rFonts w:ascii="Arial" w:hAnsi="Arial" w:cs="Arial"/>
        </w:rPr>
        <w:t xml:space="preserve">części </w:t>
      </w:r>
      <w:r w:rsidRPr="00ED06C5">
        <w:rPr>
          <w:rFonts w:ascii="Arial" w:hAnsi="Arial" w:cs="Arial"/>
        </w:rPr>
        <w:t xml:space="preserve">konkursowej </w:t>
      </w:r>
      <w:r w:rsidR="00F202AD" w:rsidRPr="00ED06C5">
        <w:rPr>
          <w:rFonts w:ascii="Arial" w:hAnsi="Arial" w:cs="Arial"/>
        </w:rPr>
        <w:t xml:space="preserve">koncertu </w:t>
      </w:r>
      <w:r w:rsidR="00034199" w:rsidRPr="00ED06C5">
        <w:rPr>
          <w:rFonts w:ascii="Arial" w:hAnsi="Arial" w:cs="Arial"/>
        </w:rPr>
        <w:t xml:space="preserve">w opolskim amfiteatrze zaprezentuje się </w:t>
      </w:r>
      <w:r w:rsidR="00F202AD" w:rsidRPr="00ED06C5">
        <w:rPr>
          <w:rFonts w:ascii="Arial" w:hAnsi="Arial" w:cs="Arial"/>
        </w:rPr>
        <w:t xml:space="preserve">dziesięciu </w:t>
      </w:r>
      <w:r w:rsidRPr="00ED06C5">
        <w:rPr>
          <w:rFonts w:ascii="Arial" w:hAnsi="Arial" w:cs="Arial"/>
        </w:rPr>
        <w:t>pols</w:t>
      </w:r>
      <w:r w:rsidR="00F202AD" w:rsidRPr="00ED06C5">
        <w:rPr>
          <w:rFonts w:ascii="Arial" w:hAnsi="Arial" w:cs="Arial"/>
        </w:rPr>
        <w:t>kich wykonawców</w:t>
      </w:r>
      <w:r w:rsidRPr="00ED06C5">
        <w:rPr>
          <w:rFonts w:ascii="Arial" w:hAnsi="Arial" w:cs="Arial"/>
        </w:rPr>
        <w:t>, których premierowe piosenki zosta</w:t>
      </w:r>
      <w:r w:rsidR="00F202AD" w:rsidRPr="00ED06C5">
        <w:rPr>
          <w:rFonts w:ascii="Arial" w:hAnsi="Arial" w:cs="Arial"/>
        </w:rPr>
        <w:t>ły</w:t>
      </w:r>
      <w:r w:rsidRPr="00ED06C5">
        <w:rPr>
          <w:rFonts w:ascii="Arial" w:hAnsi="Arial" w:cs="Arial"/>
        </w:rPr>
        <w:t xml:space="preserve"> zakwalifikowane przez Radę Artystyczną</w:t>
      </w:r>
      <w:r w:rsidR="00F202AD" w:rsidRPr="00ED06C5">
        <w:rPr>
          <w:rFonts w:ascii="Arial" w:hAnsi="Arial" w:cs="Arial"/>
        </w:rPr>
        <w:t xml:space="preserve"> 58. </w:t>
      </w:r>
      <w:r w:rsidR="00034199" w:rsidRPr="00ED06C5">
        <w:rPr>
          <w:rFonts w:ascii="Arial" w:hAnsi="Arial" w:cs="Arial"/>
        </w:rPr>
        <w:t>KFPP.</w:t>
      </w:r>
      <w:r w:rsidR="00F202AD" w:rsidRPr="00ED06C5">
        <w:rPr>
          <w:rFonts w:ascii="Arial" w:hAnsi="Arial" w:cs="Arial"/>
        </w:rPr>
        <w:t xml:space="preserve"> </w:t>
      </w:r>
      <w:r w:rsidR="00ED06C5">
        <w:rPr>
          <w:rFonts w:ascii="Arial" w:hAnsi="Arial" w:cs="Arial"/>
        </w:rPr>
        <w:t>W „Premierach” wystąpią:</w:t>
      </w:r>
    </w:p>
    <w:p w14:paraId="502EACE0" w14:textId="77777777" w:rsidR="00F202AD" w:rsidRPr="00ED06C5" w:rsidRDefault="00F202AD" w:rsidP="0077285F">
      <w:pPr>
        <w:spacing w:after="0" w:line="360" w:lineRule="auto"/>
        <w:jc w:val="both"/>
        <w:rPr>
          <w:rFonts w:ascii="Arial" w:hAnsi="Arial" w:cs="Arial"/>
          <w:b/>
        </w:rPr>
      </w:pPr>
      <w:r w:rsidRPr="00ED06C5">
        <w:rPr>
          <w:rFonts w:ascii="Arial" w:hAnsi="Arial" w:cs="Arial"/>
          <w:b/>
        </w:rPr>
        <w:t>Paulla</w:t>
      </w:r>
      <w:r w:rsidR="00635F6C" w:rsidRPr="00ED06C5">
        <w:rPr>
          <w:rFonts w:ascii="Arial" w:hAnsi="Arial" w:cs="Arial"/>
          <w:b/>
        </w:rPr>
        <w:t xml:space="preserve"> – </w:t>
      </w:r>
      <w:r w:rsidRPr="00ED06C5">
        <w:rPr>
          <w:rFonts w:ascii="Arial" w:hAnsi="Arial" w:cs="Arial"/>
          <w:b/>
        </w:rPr>
        <w:t>„Ostatnia noc”</w:t>
      </w:r>
    </w:p>
    <w:p w14:paraId="29AADAC7" w14:textId="77777777" w:rsidR="00F202AD" w:rsidRPr="00ED06C5" w:rsidRDefault="00F745DF" w:rsidP="0077285F">
      <w:pPr>
        <w:spacing w:after="0" w:line="360" w:lineRule="auto"/>
        <w:jc w:val="both"/>
        <w:rPr>
          <w:rFonts w:ascii="Arial" w:hAnsi="Arial" w:cs="Arial"/>
          <w:b/>
        </w:rPr>
      </w:pPr>
      <w:r w:rsidRPr="00ED06C5">
        <w:rPr>
          <w:rFonts w:ascii="Arial" w:hAnsi="Arial" w:cs="Arial"/>
          <w:b/>
        </w:rPr>
        <w:t xml:space="preserve">PUTONROCK </w:t>
      </w:r>
      <w:r w:rsidR="00635F6C" w:rsidRPr="00ED06C5">
        <w:rPr>
          <w:rFonts w:ascii="Arial" w:hAnsi="Arial" w:cs="Arial"/>
          <w:b/>
        </w:rPr>
        <w:t xml:space="preserve">– </w:t>
      </w:r>
      <w:r w:rsidR="00F202AD" w:rsidRPr="00ED06C5">
        <w:rPr>
          <w:rFonts w:ascii="Arial" w:hAnsi="Arial" w:cs="Arial"/>
          <w:b/>
        </w:rPr>
        <w:t>„Mamy lato”</w:t>
      </w:r>
    </w:p>
    <w:p w14:paraId="1A97D01F" w14:textId="77777777" w:rsidR="00F202AD" w:rsidRPr="00ED06C5" w:rsidRDefault="00F202AD" w:rsidP="0077285F">
      <w:pPr>
        <w:spacing w:after="0" w:line="360" w:lineRule="auto"/>
        <w:jc w:val="both"/>
        <w:rPr>
          <w:rFonts w:ascii="Arial" w:hAnsi="Arial" w:cs="Arial"/>
          <w:b/>
          <w:lang w:val="en-US"/>
        </w:rPr>
      </w:pPr>
      <w:r w:rsidRPr="00ED06C5">
        <w:rPr>
          <w:rFonts w:ascii="Arial" w:hAnsi="Arial" w:cs="Arial"/>
          <w:b/>
          <w:lang w:val="en-US"/>
        </w:rPr>
        <w:t>Three Of Us</w:t>
      </w:r>
      <w:r w:rsidR="00635F6C" w:rsidRPr="00ED06C5">
        <w:rPr>
          <w:rFonts w:ascii="Arial" w:hAnsi="Arial" w:cs="Arial"/>
          <w:b/>
          <w:lang w:val="en-US"/>
        </w:rPr>
        <w:t xml:space="preserve"> – </w:t>
      </w:r>
      <w:r w:rsidRPr="00ED06C5">
        <w:rPr>
          <w:rFonts w:ascii="Arial" w:hAnsi="Arial" w:cs="Arial"/>
          <w:b/>
          <w:lang w:val="en-US"/>
        </w:rPr>
        <w:t>„Szklany sufit”</w:t>
      </w:r>
    </w:p>
    <w:p w14:paraId="4D180835" w14:textId="12A5AC20" w:rsidR="00F202AD" w:rsidRPr="00ED06C5" w:rsidRDefault="00F202AD" w:rsidP="0077285F">
      <w:pPr>
        <w:spacing w:after="0" w:line="360" w:lineRule="auto"/>
        <w:jc w:val="both"/>
        <w:rPr>
          <w:rFonts w:ascii="Arial" w:hAnsi="Arial" w:cs="Arial"/>
          <w:b/>
        </w:rPr>
      </w:pPr>
      <w:bookmarkStart w:id="0" w:name="_Hlk79679789"/>
      <w:r w:rsidRPr="00ED06C5">
        <w:rPr>
          <w:rFonts w:ascii="Arial" w:hAnsi="Arial" w:cs="Arial"/>
          <w:b/>
        </w:rPr>
        <w:t>A</w:t>
      </w:r>
      <w:r w:rsidR="00A16A43" w:rsidRPr="00ED06C5">
        <w:rPr>
          <w:rFonts w:ascii="Arial" w:hAnsi="Arial" w:cs="Arial"/>
          <w:b/>
        </w:rPr>
        <w:t>.</w:t>
      </w:r>
      <w:r w:rsidRPr="00ED06C5">
        <w:rPr>
          <w:rFonts w:ascii="Arial" w:hAnsi="Arial" w:cs="Arial"/>
          <w:b/>
        </w:rPr>
        <w:t>S</w:t>
      </w:r>
      <w:r w:rsidR="00A16A43" w:rsidRPr="00ED06C5">
        <w:rPr>
          <w:rFonts w:ascii="Arial" w:hAnsi="Arial" w:cs="Arial"/>
          <w:b/>
        </w:rPr>
        <w:t>.</w:t>
      </w:r>
      <w:r w:rsidRPr="00ED06C5">
        <w:rPr>
          <w:rFonts w:ascii="Arial" w:hAnsi="Arial" w:cs="Arial"/>
          <w:b/>
        </w:rPr>
        <w:t>A</w:t>
      </w:r>
      <w:r w:rsidR="00ED0619" w:rsidRPr="00ED06C5">
        <w:rPr>
          <w:rFonts w:ascii="Arial" w:hAnsi="Arial" w:cs="Arial"/>
          <w:b/>
        </w:rPr>
        <w:t>.</w:t>
      </w:r>
      <w:r w:rsidRPr="00ED06C5">
        <w:rPr>
          <w:rFonts w:ascii="Arial" w:hAnsi="Arial" w:cs="Arial"/>
          <w:b/>
        </w:rPr>
        <w:t xml:space="preserve"> Anna Sokołowska</w:t>
      </w:r>
      <w:r w:rsidR="004B10BD" w:rsidRPr="00ED06C5">
        <w:rPr>
          <w:rFonts w:ascii="Arial" w:hAnsi="Arial" w:cs="Arial"/>
          <w:b/>
        </w:rPr>
        <w:t xml:space="preserve"> </w:t>
      </w:r>
      <w:r w:rsidR="00B17D9E" w:rsidRPr="00ED06C5">
        <w:rPr>
          <w:rFonts w:ascii="Arial" w:hAnsi="Arial" w:cs="Arial"/>
          <w:b/>
        </w:rPr>
        <w:t>A</w:t>
      </w:r>
      <w:r w:rsidRPr="00ED06C5">
        <w:rPr>
          <w:rFonts w:ascii="Arial" w:hAnsi="Arial" w:cs="Arial"/>
          <w:b/>
        </w:rPr>
        <w:t>la</w:t>
      </w:r>
      <w:r w:rsidR="00B17D9E" w:rsidRPr="00ED06C5">
        <w:rPr>
          <w:rFonts w:ascii="Arial" w:hAnsi="Arial" w:cs="Arial"/>
          <w:b/>
        </w:rPr>
        <w:t>b</w:t>
      </w:r>
      <w:r w:rsidRPr="00ED06C5">
        <w:rPr>
          <w:rFonts w:ascii="Arial" w:hAnsi="Arial" w:cs="Arial"/>
          <w:b/>
        </w:rPr>
        <w:t>rudzińska</w:t>
      </w:r>
      <w:r w:rsidR="00635F6C" w:rsidRPr="00ED06C5">
        <w:rPr>
          <w:rFonts w:ascii="Arial" w:hAnsi="Arial" w:cs="Arial"/>
          <w:b/>
        </w:rPr>
        <w:t xml:space="preserve"> – </w:t>
      </w:r>
      <w:bookmarkEnd w:id="0"/>
      <w:r w:rsidRPr="00ED06C5">
        <w:rPr>
          <w:rFonts w:ascii="Arial" w:hAnsi="Arial" w:cs="Arial"/>
          <w:b/>
        </w:rPr>
        <w:t>„Lubię…”</w:t>
      </w:r>
    </w:p>
    <w:p w14:paraId="2DFFB604" w14:textId="77777777" w:rsidR="00F202AD" w:rsidRPr="00ED06C5" w:rsidRDefault="00F202AD" w:rsidP="0077285F">
      <w:pPr>
        <w:spacing w:after="0" w:line="360" w:lineRule="auto"/>
        <w:jc w:val="both"/>
        <w:rPr>
          <w:rFonts w:ascii="Arial" w:hAnsi="Arial" w:cs="Arial"/>
          <w:b/>
        </w:rPr>
      </w:pPr>
      <w:r w:rsidRPr="00ED06C5">
        <w:rPr>
          <w:rFonts w:ascii="Arial" w:hAnsi="Arial" w:cs="Arial"/>
          <w:b/>
        </w:rPr>
        <w:t>K</w:t>
      </w:r>
      <w:r w:rsidR="002E7638" w:rsidRPr="00ED06C5">
        <w:rPr>
          <w:rFonts w:ascii="Arial" w:hAnsi="Arial" w:cs="Arial"/>
          <w:b/>
        </w:rPr>
        <w:t xml:space="preserve">asia Moś </w:t>
      </w:r>
      <w:r w:rsidRPr="00ED06C5">
        <w:rPr>
          <w:rFonts w:ascii="Arial" w:hAnsi="Arial" w:cs="Arial"/>
          <w:b/>
        </w:rPr>
        <w:t>ft. J</w:t>
      </w:r>
      <w:r w:rsidR="002E7638" w:rsidRPr="00ED06C5">
        <w:rPr>
          <w:rFonts w:ascii="Arial" w:hAnsi="Arial" w:cs="Arial"/>
          <w:b/>
        </w:rPr>
        <w:t>arecki</w:t>
      </w:r>
      <w:r w:rsidR="00AA7AE4" w:rsidRPr="00ED06C5">
        <w:rPr>
          <w:rFonts w:ascii="Arial" w:hAnsi="Arial" w:cs="Arial"/>
          <w:b/>
        </w:rPr>
        <w:t xml:space="preserve"> </w:t>
      </w:r>
      <w:r w:rsidR="00635F6C" w:rsidRPr="00ED06C5">
        <w:rPr>
          <w:rFonts w:ascii="Arial" w:hAnsi="Arial" w:cs="Arial"/>
          <w:b/>
        </w:rPr>
        <w:t xml:space="preserve">– </w:t>
      </w:r>
      <w:r w:rsidR="00AA7AE4" w:rsidRPr="00ED06C5">
        <w:rPr>
          <w:rFonts w:ascii="Arial" w:hAnsi="Arial" w:cs="Arial"/>
          <w:b/>
        </w:rPr>
        <w:t>„</w:t>
      </w:r>
      <w:r w:rsidRPr="00ED06C5">
        <w:rPr>
          <w:rFonts w:ascii="Arial" w:hAnsi="Arial" w:cs="Arial"/>
          <w:b/>
        </w:rPr>
        <w:t>Dobre moce</w:t>
      </w:r>
      <w:r w:rsidR="00AA7AE4" w:rsidRPr="00ED06C5">
        <w:rPr>
          <w:rFonts w:ascii="Arial" w:hAnsi="Arial" w:cs="Arial"/>
          <w:b/>
        </w:rPr>
        <w:t>”</w:t>
      </w:r>
    </w:p>
    <w:p w14:paraId="45F68C59" w14:textId="77777777" w:rsidR="00F202AD" w:rsidRPr="00ED06C5" w:rsidRDefault="00F202AD" w:rsidP="0077285F">
      <w:pPr>
        <w:spacing w:after="0" w:line="360" w:lineRule="auto"/>
        <w:jc w:val="both"/>
        <w:rPr>
          <w:rFonts w:ascii="Arial" w:hAnsi="Arial" w:cs="Arial"/>
          <w:b/>
        </w:rPr>
      </w:pPr>
      <w:r w:rsidRPr="00ED06C5">
        <w:rPr>
          <w:rFonts w:ascii="Arial" w:hAnsi="Arial" w:cs="Arial"/>
          <w:b/>
        </w:rPr>
        <w:t>Bartek Królik</w:t>
      </w:r>
      <w:r w:rsidR="00AA7AE4" w:rsidRPr="00ED06C5">
        <w:rPr>
          <w:rFonts w:ascii="Arial" w:hAnsi="Arial" w:cs="Arial"/>
          <w:b/>
        </w:rPr>
        <w:t xml:space="preserve"> </w:t>
      </w:r>
      <w:r w:rsidR="00635F6C" w:rsidRPr="00ED06C5">
        <w:rPr>
          <w:rFonts w:ascii="Arial" w:hAnsi="Arial" w:cs="Arial"/>
          <w:b/>
        </w:rPr>
        <w:t xml:space="preserve">– </w:t>
      </w:r>
      <w:r w:rsidR="00AA7AE4" w:rsidRPr="00ED06C5">
        <w:rPr>
          <w:rFonts w:ascii="Arial" w:hAnsi="Arial" w:cs="Arial"/>
          <w:b/>
        </w:rPr>
        <w:t>„</w:t>
      </w:r>
      <w:r w:rsidRPr="00ED06C5">
        <w:rPr>
          <w:rFonts w:ascii="Arial" w:hAnsi="Arial" w:cs="Arial"/>
          <w:b/>
        </w:rPr>
        <w:t>Zakochana</w:t>
      </w:r>
      <w:r w:rsidR="00AA7AE4" w:rsidRPr="00ED06C5">
        <w:rPr>
          <w:rFonts w:ascii="Arial" w:hAnsi="Arial" w:cs="Arial"/>
          <w:b/>
        </w:rPr>
        <w:t>”</w:t>
      </w:r>
    </w:p>
    <w:p w14:paraId="1E730475" w14:textId="77777777" w:rsidR="00F202AD" w:rsidRPr="00ED06C5" w:rsidRDefault="00F202AD" w:rsidP="0077285F">
      <w:pPr>
        <w:spacing w:after="0" w:line="360" w:lineRule="auto"/>
        <w:jc w:val="both"/>
        <w:rPr>
          <w:rFonts w:ascii="Arial" w:hAnsi="Arial" w:cs="Arial"/>
          <w:b/>
        </w:rPr>
      </w:pPr>
      <w:r w:rsidRPr="00ED06C5">
        <w:rPr>
          <w:rFonts w:ascii="Arial" w:hAnsi="Arial" w:cs="Arial"/>
          <w:b/>
        </w:rPr>
        <w:t>Roksana Węgiel</w:t>
      </w:r>
      <w:r w:rsidR="00AA7AE4" w:rsidRPr="00ED06C5">
        <w:rPr>
          <w:rFonts w:ascii="Arial" w:hAnsi="Arial" w:cs="Arial"/>
          <w:b/>
        </w:rPr>
        <w:t xml:space="preserve"> </w:t>
      </w:r>
      <w:r w:rsidR="00635F6C" w:rsidRPr="00ED06C5">
        <w:rPr>
          <w:rFonts w:ascii="Arial" w:hAnsi="Arial" w:cs="Arial"/>
          <w:b/>
        </w:rPr>
        <w:t xml:space="preserve">– </w:t>
      </w:r>
      <w:r w:rsidR="00AA7AE4" w:rsidRPr="00ED06C5">
        <w:rPr>
          <w:rFonts w:ascii="Arial" w:hAnsi="Arial" w:cs="Arial"/>
          <w:b/>
        </w:rPr>
        <w:t>„</w:t>
      </w:r>
      <w:r w:rsidRPr="00ED06C5">
        <w:rPr>
          <w:rFonts w:ascii="Arial" w:hAnsi="Arial" w:cs="Arial"/>
          <w:b/>
        </w:rPr>
        <w:t>Korona</w:t>
      </w:r>
      <w:r w:rsidR="00AA7AE4" w:rsidRPr="00ED06C5">
        <w:rPr>
          <w:rFonts w:ascii="Arial" w:hAnsi="Arial" w:cs="Arial"/>
          <w:b/>
        </w:rPr>
        <w:t>”</w:t>
      </w:r>
    </w:p>
    <w:p w14:paraId="3D7EB2FA" w14:textId="77777777" w:rsidR="00F202AD" w:rsidRPr="00ED06C5" w:rsidRDefault="00F202AD" w:rsidP="0077285F">
      <w:pPr>
        <w:spacing w:after="0" w:line="360" w:lineRule="auto"/>
        <w:jc w:val="both"/>
        <w:rPr>
          <w:rFonts w:ascii="Arial" w:hAnsi="Arial" w:cs="Arial"/>
          <w:b/>
        </w:rPr>
      </w:pPr>
      <w:r w:rsidRPr="00ED06C5">
        <w:rPr>
          <w:rFonts w:ascii="Arial" w:hAnsi="Arial" w:cs="Arial"/>
          <w:b/>
        </w:rPr>
        <w:t>Krystian Ochman</w:t>
      </w:r>
      <w:r w:rsidR="00AA7AE4" w:rsidRPr="00ED06C5">
        <w:rPr>
          <w:rFonts w:ascii="Arial" w:hAnsi="Arial" w:cs="Arial"/>
          <w:b/>
        </w:rPr>
        <w:t xml:space="preserve"> </w:t>
      </w:r>
      <w:r w:rsidR="00635F6C" w:rsidRPr="00ED06C5">
        <w:rPr>
          <w:rFonts w:ascii="Arial" w:hAnsi="Arial" w:cs="Arial"/>
          <w:b/>
        </w:rPr>
        <w:t xml:space="preserve">– </w:t>
      </w:r>
      <w:r w:rsidR="00AA7AE4" w:rsidRPr="00ED06C5">
        <w:rPr>
          <w:rFonts w:ascii="Arial" w:hAnsi="Arial" w:cs="Arial"/>
          <w:b/>
        </w:rPr>
        <w:t>„</w:t>
      </w:r>
      <w:r w:rsidRPr="00ED06C5">
        <w:rPr>
          <w:rFonts w:ascii="Arial" w:hAnsi="Arial" w:cs="Arial"/>
          <w:b/>
        </w:rPr>
        <w:t>Prometeusz</w:t>
      </w:r>
      <w:r w:rsidR="00AA7AE4" w:rsidRPr="00ED06C5">
        <w:rPr>
          <w:rFonts w:ascii="Arial" w:hAnsi="Arial" w:cs="Arial"/>
          <w:b/>
        </w:rPr>
        <w:t>”</w:t>
      </w:r>
    </w:p>
    <w:p w14:paraId="40A4FCAF" w14:textId="77777777" w:rsidR="00F202AD" w:rsidRPr="00ED06C5" w:rsidRDefault="00F202AD" w:rsidP="0077285F">
      <w:pPr>
        <w:spacing w:after="0" w:line="360" w:lineRule="auto"/>
        <w:jc w:val="both"/>
        <w:rPr>
          <w:rFonts w:ascii="Arial" w:hAnsi="Arial" w:cs="Arial"/>
          <w:b/>
        </w:rPr>
      </w:pPr>
      <w:r w:rsidRPr="00ED06C5">
        <w:rPr>
          <w:rFonts w:ascii="Arial" w:hAnsi="Arial" w:cs="Arial"/>
          <w:b/>
        </w:rPr>
        <w:t>Martin Lange</w:t>
      </w:r>
      <w:r w:rsidR="00AA7AE4" w:rsidRPr="00ED06C5">
        <w:rPr>
          <w:rFonts w:ascii="Arial" w:hAnsi="Arial" w:cs="Arial"/>
          <w:b/>
        </w:rPr>
        <w:t xml:space="preserve"> </w:t>
      </w:r>
      <w:r w:rsidR="00635F6C" w:rsidRPr="00ED06C5">
        <w:rPr>
          <w:rFonts w:ascii="Arial" w:hAnsi="Arial" w:cs="Arial"/>
          <w:b/>
        </w:rPr>
        <w:t xml:space="preserve">– </w:t>
      </w:r>
      <w:r w:rsidR="00AA7AE4" w:rsidRPr="00ED06C5">
        <w:rPr>
          <w:rFonts w:ascii="Arial" w:hAnsi="Arial" w:cs="Arial"/>
          <w:b/>
        </w:rPr>
        <w:t>„</w:t>
      </w:r>
      <w:r w:rsidRPr="00ED06C5">
        <w:rPr>
          <w:rFonts w:ascii="Arial" w:hAnsi="Arial" w:cs="Arial"/>
          <w:b/>
        </w:rPr>
        <w:t>Kłamiesz</w:t>
      </w:r>
      <w:r w:rsidR="00AA7AE4" w:rsidRPr="00ED06C5">
        <w:rPr>
          <w:rFonts w:ascii="Arial" w:hAnsi="Arial" w:cs="Arial"/>
          <w:b/>
        </w:rPr>
        <w:t>”</w:t>
      </w:r>
    </w:p>
    <w:p w14:paraId="147E9394" w14:textId="69195F28" w:rsidR="00F202AD" w:rsidRPr="00ED06C5" w:rsidRDefault="00F202AD" w:rsidP="0077285F">
      <w:pPr>
        <w:spacing w:after="0" w:line="360" w:lineRule="auto"/>
        <w:jc w:val="both"/>
        <w:rPr>
          <w:rFonts w:ascii="Arial" w:hAnsi="Arial" w:cs="Arial"/>
          <w:b/>
        </w:rPr>
      </w:pPr>
      <w:r w:rsidRPr="00ED06C5">
        <w:rPr>
          <w:rFonts w:ascii="Arial" w:hAnsi="Arial" w:cs="Arial"/>
          <w:b/>
        </w:rPr>
        <w:t>Natalia Zastępa</w:t>
      </w:r>
      <w:r w:rsidR="00034199" w:rsidRPr="00ED06C5">
        <w:rPr>
          <w:rFonts w:ascii="Arial" w:hAnsi="Arial" w:cs="Arial"/>
          <w:b/>
        </w:rPr>
        <w:t xml:space="preserve"> </w:t>
      </w:r>
      <w:r w:rsidR="00635F6C" w:rsidRPr="00ED06C5">
        <w:rPr>
          <w:rFonts w:ascii="Arial" w:hAnsi="Arial" w:cs="Arial"/>
          <w:b/>
        </w:rPr>
        <w:t xml:space="preserve">– </w:t>
      </w:r>
      <w:r w:rsidR="00AA7AE4" w:rsidRPr="00ED06C5">
        <w:rPr>
          <w:rFonts w:ascii="Arial" w:hAnsi="Arial" w:cs="Arial"/>
          <w:b/>
        </w:rPr>
        <w:t>„</w:t>
      </w:r>
      <w:r w:rsidRPr="00ED06C5">
        <w:rPr>
          <w:rFonts w:ascii="Arial" w:hAnsi="Arial" w:cs="Arial"/>
          <w:b/>
        </w:rPr>
        <w:t>Wiesz jak jest</w:t>
      </w:r>
      <w:r w:rsidR="00AA7AE4" w:rsidRPr="00ED06C5">
        <w:rPr>
          <w:rFonts w:ascii="Arial" w:hAnsi="Arial" w:cs="Arial"/>
          <w:b/>
        </w:rPr>
        <w:t>”</w:t>
      </w:r>
    </w:p>
    <w:p w14:paraId="56F04B9D" w14:textId="77777777" w:rsidR="003F5A39" w:rsidRPr="00ED06C5" w:rsidRDefault="003F5A39" w:rsidP="0077285F">
      <w:pPr>
        <w:pStyle w:val="Akapitzlist"/>
        <w:spacing w:after="0" w:line="360" w:lineRule="auto"/>
        <w:jc w:val="both"/>
        <w:rPr>
          <w:rFonts w:ascii="Arial" w:hAnsi="Arial" w:cs="Arial"/>
        </w:rPr>
      </w:pPr>
    </w:p>
    <w:p w14:paraId="48D32DEF" w14:textId="2904A4EF" w:rsidR="00AA7AE4" w:rsidRPr="00ED06C5" w:rsidRDefault="00034199" w:rsidP="0077285F">
      <w:pPr>
        <w:spacing w:after="0" w:line="360" w:lineRule="auto"/>
        <w:jc w:val="both"/>
        <w:rPr>
          <w:rFonts w:ascii="Arial" w:hAnsi="Arial" w:cs="Arial"/>
        </w:rPr>
      </w:pPr>
      <w:r w:rsidRPr="00ED06C5">
        <w:rPr>
          <w:rFonts w:ascii="Arial" w:hAnsi="Arial" w:cs="Arial"/>
        </w:rPr>
        <w:t xml:space="preserve">Uczestnicy „Premier” będą rywalizować: o nagrodę im. Karola Musioła przyznawaną przez publiczność w głosowaniu sms-owym oraz o nagrodę jury, w którego skład wejdą artyści, dziennikarze i krytycy z branży muzycznej. </w:t>
      </w:r>
      <w:r w:rsidR="00AA7AE4" w:rsidRPr="00ED06C5">
        <w:rPr>
          <w:rFonts w:ascii="Arial" w:hAnsi="Arial" w:cs="Arial"/>
        </w:rPr>
        <w:t>W oczekiwaniu na wyniki głosowania na opolskiej scenie zobaczymy wspaniałych wokalistów w repertuarze Marka Grechuty z okazji 50</w:t>
      </w:r>
      <w:r w:rsidRPr="00ED06C5">
        <w:rPr>
          <w:rFonts w:ascii="Arial" w:hAnsi="Arial" w:cs="Arial"/>
        </w:rPr>
        <w:t>.</w:t>
      </w:r>
      <w:r w:rsidR="00AA7AE4" w:rsidRPr="00ED06C5">
        <w:rPr>
          <w:rFonts w:ascii="Arial" w:hAnsi="Arial" w:cs="Arial"/>
        </w:rPr>
        <w:t xml:space="preserve"> rocznicy wydania płyty „Marek Grechuta i Anawa”: </w:t>
      </w:r>
      <w:r w:rsidR="00AA7AE4" w:rsidRPr="00ED06C5">
        <w:rPr>
          <w:rFonts w:ascii="Arial" w:hAnsi="Arial" w:cs="Arial"/>
          <w:b/>
        </w:rPr>
        <w:t>Alicj</w:t>
      </w:r>
      <w:r w:rsidR="003F5A39" w:rsidRPr="00ED06C5">
        <w:rPr>
          <w:rFonts w:ascii="Arial" w:hAnsi="Arial" w:cs="Arial"/>
          <w:b/>
        </w:rPr>
        <w:t>ę</w:t>
      </w:r>
      <w:r w:rsidR="00AA7AE4" w:rsidRPr="00ED06C5">
        <w:rPr>
          <w:rFonts w:ascii="Arial" w:hAnsi="Arial" w:cs="Arial"/>
          <w:b/>
        </w:rPr>
        <w:t xml:space="preserve"> Szemplińsk</w:t>
      </w:r>
      <w:r w:rsidR="003F5A39" w:rsidRPr="00ED06C5">
        <w:rPr>
          <w:rFonts w:ascii="Arial" w:hAnsi="Arial" w:cs="Arial"/>
          <w:b/>
        </w:rPr>
        <w:t>ą</w:t>
      </w:r>
      <w:r w:rsidR="00AA7AE4" w:rsidRPr="00ED06C5">
        <w:rPr>
          <w:rFonts w:ascii="Arial" w:hAnsi="Arial" w:cs="Arial"/>
          <w:b/>
        </w:rPr>
        <w:t>, Marcin</w:t>
      </w:r>
      <w:r w:rsidR="003F5A39" w:rsidRPr="00ED06C5">
        <w:rPr>
          <w:rFonts w:ascii="Arial" w:hAnsi="Arial" w:cs="Arial"/>
          <w:b/>
        </w:rPr>
        <w:t>a</w:t>
      </w:r>
      <w:r w:rsidR="00AA7AE4" w:rsidRPr="00ED06C5">
        <w:rPr>
          <w:rFonts w:ascii="Arial" w:hAnsi="Arial" w:cs="Arial"/>
          <w:b/>
        </w:rPr>
        <w:t xml:space="preserve"> Sójk</w:t>
      </w:r>
      <w:r w:rsidR="00ED0619" w:rsidRPr="00ED06C5">
        <w:rPr>
          <w:rFonts w:ascii="Arial" w:hAnsi="Arial" w:cs="Arial"/>
          <w:b/>
        </w:rPr>
        <w:t>ę</w:t>
      </w:r>
      <w:r w:rsidRPr="00ED06C5">
        <w:rPr>
          <w:rFonts w:ascii="Arial" w:hAnsi="Arial" w:cs="Arial"/>
          <w:b/>
        </w:rPr>
        <w:t xml:space="preserve"> i </w:t>
      </w:r>
      <w:r w:rsidR="00AA7AE4" w:rsidRPr="00ED06C5">
        <w:rPr>
          <w:rFonts w:ascii="Arial" w:hAnsi="Arial" w:cs="Arial"/>
          <w:b/>
        </w:rPr>
        <w:t>Sławk</w:t>
      </w:r>
      <w:r w:rsidR="003F5A39" w:rsidRPr="00ED06C5">
        <w:rPr>
          <w:rFonts w:ascii="Arial" w:hAnsi="Arial" w:cs="Arial"/>
          <w:b/>
        </w:rPr>
        <w:t>a</w:t>
      </w:r>
      <w:r w:rsidR="00AA7AE4" w:rsidRPr="00ED06C5">
        <w:rPr>
          <w:rFonts w:ascii="Arial" w:hAnsi="Arial" w:cs="Arial"/>
          <w:b/>
        </w:rPr>
        <w:t xml:space="preserve"> Uniatowski</w:t>
      </w:r>
      <w:r w:rsidR="003F5A39" w:rsidRPr="00ED06C5">
        <w:rPr>
          <w:rFonts w:ascii="Arial" w:hAnsi="Arial" w:cs="Arial"/>
          <w:b/>
        </w:rPr>
        <w:t>ego</w:t>
      </w:r>
      <w:r w:rsidR="00AA7AE4" w:rsidRPr="00ED06C5">
        <w:rPr>
          <w:rFonts w:ascii="Arial" w:hAnsi="Arial" w:cs="Arial"/>
          <w:b/>
        </w:rPr>
        <w:t>.</w:t>
      </w:r>
    </w:p>
    <w:p w14:paraId="689616FE" w14:textId="445DAD85" w:rsidR="003C62B9" w:rsidRPr="00ED06C5" w:rsidRDefault="003A3A32" w:rsidP="0077285F">
      <w:pPr>
        <w:spacing w:after="0" w:line="360" w:lineRule="auto"/>
        <w:jc w:val="both"/>
        <w:rPr>
          <w:rFonts w:ascii="Arial" w:hAnsi="Arial" w:cs="Arial"/>
        </w:rPr>
      </w:pPr>
      <w:r w:rsidRPr="00ED06C5">
        <w:rPr>
          <w:rFonts w:ascii="Arial" w:hAnsi="Arial" w:cs="Arial"/>
        </w:rPr>
        <w:t>P</w:t>
      </w:r>
      <w:r w:rsidR="003C62B9" w:rsidRPr="00ED06C5">
        <w:rPr>
          <w:rFonts w:ascii="Arial" w:hAnsi="Arial" w:cs="Arial"/>
        </w:rPr>
        <w:t>rowadzący</w:t>
      </w:r>
      <w:r w:rsidR="00034199" w:rsidRPr="00ED06C5">
        <w:rPr>
          <w:rFonts w:ascii="Arial" w:hAnsi="Arial" w:cs="Arial"/>
        </w:rPr>
        <w:t>:</w:t>
      </w:r>
      <w:r w:rsidR="003C62B9" w:rsidRPr="00ED06C5">
        <w:rPr>
          <w:rFonts w:ascii="Arial" w:hAnsi="Arial" w:cs="Arial"/>
        </w:rPr>
        <w:t xml:space="preserve"> </w:t>
      </w:r>
      <w:r w:rsidR="003C62B9" w:rsidRPr="00ED06C5">
        <w:rPr>
          <w:rFonts w:ascii="Arial" w:hAnsi="Arial" w:cs="Arial"/>
          <w:b/>
        </w:rPr>
        <w:t>Tomasz Kammel</w:t>
      </w:r>
    </w:p>
    <w:p w14:paraId="651EA724" w14:textId="027B7DDC" w:rsidR="00AA7AE4" w:rsidRPr="00ED06C5" w:rsidRDefault="00034199" w:rsidP="0077285F">
      <w:pPr>
        <w:spacing w:after="0" w:line="360" w:lineRule="auto"/>
        <w:jc w:val="both"/>
        <w:rPr>
          <w:rFonts w:ascii="Arial" w:hAnsi="Arial" w:cs="Arial"/>
        </w:rPr>
      </w:pPr>
      <w:r w:rsidRPr="00ED06C5">
        <w:rPr>
          <w:rFonts w:ascii="Arial" w:hAnsi="Arial" w:cs="Arial"/>
        </w:rPr>
        <w:t>S</w:t>
      </w:r>
      <w:r w:rsidR="0005634E" w:rsidRPr="00ED06C5">
        <w:rPr>
          <w:rFonts w:ascii="Arial" w:hAnsi="Arial" w:cs="Arial"/>
        </w:rPr>
        <w:t>obota, 4 września, TVP1, godz.</w:t>
      </w:r>
      <w:r w:rsidR="009C7E6A" w:rsidRPr="00ED06C5">
        <w:rPr>
          <w:rFonts w:ascii="Arial" w:hAnsi="Arial" w:cs="Arial"/>
        </w:rPr>
        <w:t xml:space="preserve"> </w:t>
      </w:r>
      <w:r w:rsidR="0005634E" w:rsidRPr="00ED06C5">
        <w:rPr>
          <w:rFonts w:ascii="Arial" w:hAnsi="Arial" w:cs="Arial"/>
        </w:rPr>
        <w:t>22:</w:t>
      </w:r>
      <w:r w:rsidR="009C7E6A" w:rsidRPr="00ED06C5">
        <w:rPr>
          <w:rFonts w:ascii="Arial" w:hAnsi="Arial" w:cs="Arial"/>
        </w:rPr>
        <w:t>40</w:t>
      </w:r>
    </w:p>
    <w:p w14:paraId="63FEF23B" w14:textId="77777777" w:rsidR="001654A1" w:rsidRPr="00ED06C5" w:rsidRDefault="001654A1" w:rsidP="0077285F">
      <w:pPr>
        <w:spacing w:after="0" w:line="360" w:lineRule="auto"/>
        <w:jc w:val="both"/>
        <w:rPr>
          <w:rFonts w:ascii="Arial" w:hAnsi="Arial" w:cs="Arial"/>
        </w:rPr>
      </w:pPr>
    </w:p>
    <w:p w14:paraId="79899F3F" w14:textId="39213459" w:rsidR="0005634E" w:rsidRPr="00ED06C5" w:rsidRDefault="004E7572" w:rsidP="0077285F">
      <w:pPr>
        <w:spacing w:after="0" w:line="360" w:lineRule="auto"/>
        <w:jc w:val="both"/>
        <w:rPr>
          <w:rFonts w:ascii="Arial" w:hAnsi="Arial" w:cs="Arial"/>
          <w:b/>
        </w:rPr>
      </w:pPr>
      <w:r w:rsidRPr="00ED06C5">
        <w:rPr>
          <w:rFonts w:ascii="Arial" w:hAnsi="Arial" w:cs="Arial"/>
        </w:rPr>
        <w:t xml:space="preserve">Podczas koncertu </w:t>
      </w:r>
      <w:r w:rsidR="0005634E" w:rsidRPr="00ED06C5">
        <w:rPr>
          <w:rFonts w:ascii="Arial" w:hAnsi="Arial" w:cs="Arial"/>
          <w:b/>
        </w:rPr>
        <w:t>„Krzysztof Krawczyk. Ostatni raz zatańczysz ze mną”</w:t>
      </w:r>
      <w:r w:rsidR="0005634E" w:rsidRPr="00ED06C5">
        <w:rPr>
          <w:rFonts w:ascii="Arial" w:hAnsi="Arial" w:cs="Arial"/>
        </w:rPr>
        <w:t xml:space="preserve"> widzowie </w:t>
      </w:r>
      <w:r w:rsidR="007F759D" w:rsidRPr="00ED06C5">
        <w:rPr>
          <w:rFonts w:ascii="Arial" w:hAnsi="Arial" w:cs="Arial"/>
        </w:rPr>
        <w:t>usłysz</w:t>
      </w:r>
      <w:r w:rsidR="0005634E" w:rsidRPr="00ED06C5">
        <w:rPr>
          <w:rFonts w:ascii="Arial" w:hAnsi="Arial" w:cs="Arial"/>
        </w:rPr>
        <w:t>ą</w:t>
      </w:r>
      <w:r w:rsidR="007F759D" w:rsidRPr="00ED06C5">
        <w:rPr>
          <w:rFonts w:ascii="Arial" w:hAnsi="Arial" w:cs="Arial"/>
        </w:rPr>
        <w:t xml:space="preserve"> największe przeboje Krzysztofa Krawczyka</w:t>
      </w:r>
      <w:r w:rsidR="00034199" w:rsidRPr="00ED06C5">
        <w:rPr>
          <w:rFonts w:ascii="Arial" w:hAnsi="Arial" w:cs="Arial"/>
        </w:rPr>
        <w:t>, które wykonają</w:t>
      </w:r>
      <w:r w:rsidR="007F759D" w:rsidRPr="00ED06C5">
        <w:rPr>
          <w:rFonts w:ascii="Arial" w:hAnsi="Arial" w:cs="Arial"/>
        </w:rPr>
        <w:t xml:space="preserve">: </w:t>
      </w:r>
      <w:r w:rsidR="003A27D0" w:rsidRPr="00ED06C5">
        <w:rPr>
          <w:rFonts w:ascii="Arial" w:hAnsi="Arial" w:cs="Arial"/>
          <w:b/>
        </w:rPr>
        <w:t>Kuba Badach, Andrzej Lampert, Sebastian Riedel, Kamil Bednarek, Grzegorz Hyży, Maciej Balcar, Grzegorz Skawiński</w:t>
      </w:r>
      <w:r w:rsidR="00ED06C5">
        <w:rPr>
          <w:rFonts w:ascii="Arial" w:hAnsi="Arial" w:cs="Arial"/>
          <w:b/>
        </w:rPr>
        <w:t xml:space="preserve"> z zespołu Kombii</w:t>
      </w:r>
      <w:r w:rsidR="003A27D0" w:rsidRPr="00ED06C5">
        <w:rPr>
          <w:rFonts w:ascii="Arial" w:hAnsi="Arial" w:cs="Arial"/>
          <w:b/>
        </w:rPr>
        <w:t>, Enej, Ania Dąbrowska, Katarzyna Cerekwicka, Anna Karwan, Olga Szomańska, Marcin Sójka, Grzegorz Markocki, Trubadurzy</w:t>
      </w:r>
      <w:r w:rsidR="00034199" w:rsidRPr="00ED06C5">
        <w:rPr>
          <w:rFonts w:ascii="Arial" w:hAnsi="Arial" w:cs="Arial"/>
          <w:b/>
        </w:rPr>
        <w:t xml:space="preserve"> i</w:t>
      </w:r>
      <w:r w:rsidR="003A27D0" w:rsidRPr="00ED06C5">
        <w:rPr>
          <w:rFonts w:ascii="Arial" w:hAnsi="Arial" w:cs="Arial"/>
          <w:b/>
        </w:rPr>
        <w:t xml:space="preserve"> Gospel Rain.</w:t>
      </w:r>
    </w:p>
    <w:p w14:paraId="044E97EB" w14:textId="071827A2" w:rsidR="00034199" w:rsidRPr="00ED06C5" w:rsidRDefault="00034199" w:rsidP="0077285F">
      <w:pPr>
        <w:spacing w:after="0" w:line="360" w:lineRule="auto"/>
        <w:jc w:val="both"/>
        <w:rPr>
          <w:rFonts w:ascii="Arial" w:hAnsi="Arial" w:cs="Arial"/>
        </w:rPr>
      </w:pPr>
      <w:r w:rsidRPr="00ED06C5">
        <w:rPr>
          <w:rFonts w:ascii="Arial" w:hAnsi="Arial" w:cs="Arial"/>
        </w:rPr>
        <w:lastRenderedPageBreak/>
        <w:t>W koncercie wykorzystane zostaną materiały archiwalne, które połączone z występami solistów na scenie sprawiać będą wrażenie „wspólnych wykonań”. Nie zabraknie niepublikowanych dotąd fragmentów filmowych</w:t>
      </w:r>
      <w:r w:rsidR="00ED06C5">
        <w:rPr>
          <w:rFonts w:ascii="Arial" w:hAnsi="Arial" w:cs="Arial"/>
        </w:rPr>
        <w:t xml:space="preserve"> i</w:t>
      </w:r>
      <w:r w:rsidRPr="00ED06C5">
        <w:rPr>
          <w:rFonts w:ascii="Arial" w:hAnsi="Arial" w:cs="Arial"/>
        </w:rPr>
        <w:t xml:space="preserve"> dokumentalnych z Krzysztofem Krawczykiem w roli głównej. </w:t>
      </w:r>
    </w:p>
    <w:p w14:paraId="6E2C3696" w14:textId="05220A83" w:rsidR="004D3B28" w:rsidRPr="00ED06C5" w:rsidRDefault="00034199" w:rsidP="0077285F">
      <w:pPr>
        <w:spacing w:after="0" w:line="360" w:lineRule="auto"/>
        <w:jc w:val="both"/>
        <w:rPr>
          <w:rFonts w:ascii="Arial" w:hAnsi="Arial" w:cs="Arial"/>
        </w:rPr>
      </w:pPr>
      <w:r w:rsidRPr="00ED06C5">
        <w:rPr>
          <w:rFonts w:ascii="Arial" w:hAnsi="Arial" w:cs="Arial"/>
        </w:rPr>
        <w:t>P</w:t>
      </w:r>
      <w:r w:rsidR="004D3B28" w:rsidRPr="00ED06C5">
        <w:rPr>
          <w:rFonts w:ascii="Arial" w:hAnsi="Arial" w:cs="Arial"/>
        </w:rPr>
        <w:t>rowadzący</w:t>
      </w:r>
      <w:r w:rsidRPr="00ED06C5">
        <w:rPr>
          <w:rFonts w:ascii="Arial" w:hAnsi="Arial" w:cs="Arial"/>
        </w:rPr>
        <w:t xml:space="preserve">: </w:t>
      </w:r>
      <w:r w:rsidRPr="00ED06C5">
        <w:rPr>
          <w:rFonts w:ascii="Arial" w:hAnsi="Arial" w:cs="Arial"/>
          <w:b/>
        </w:rPr>
        <w:t xml:space="preserve">Agata Konarska i </w:t>
      </w:r>
      <w:r w:rsidR="004D3B28" w:rsidRPr="00ED06C5">
        <w:rPr>
          <w:rFonts w:ascii="Arial" w:hAnsi="Arial" w:cs="Arial"/>
          <w:b/>
        </w:rPr>
        <w:t>Paweł Sztompke</w:t>
      </w:r>
      <w:r w:rsidR="004D3B28" w:rsidRPr="00ED06C5">
        <w:rPr>
          <w:rFonts w:ascii="Arial" w:hAnsi="Arial" w:cs="Arial"/>
        </w:rPr>
        <w:t xml:space="preserve"> </w:t>
      </w:r>
    </w:p>
    <w:p w14:paraId="25238B62" w14:textId="7021C130" w:rsidR="0005634E" w:rsidRPr="00ED06C5" w:rsidRDefault="00034199" w:rsidP="0077285F">
      <w:pPr>
        <w:spacing w:after="0" w:line="360" w:lineRule="auto"/>
        <w:jc w:val="both"/>
        <w:rPr>
          <w:rFonts w:ascii="Arial" w:hAnsi="Arial" w:cs="Arial"/>
        </w:rPr>
      </w:pPr>
      <w:r w:rsidRPr="00ED06C5">
        <w:rPr>
          <w:rFonts w:ascii="Arial" w:hAnsi="Arial" w:cs="Arial"/>
        </w:rPr>
        <w:t>N</w:t>
      </w:r>
      <w:r w:rsidR="0005634E" w:rsidRPr="00ED06C5">
        <w:rPr>
          <w:rFonts w:ascii="Arial" w:hAnsi="Arial" w:cs="Arial"/>
        </w:rPr>
        <w:t>iedziela, 5 września, TVP1, godz. 20:15</w:t>
      </w:r>
    </w:p>
    <w:p w14:paraId="5FA6ED17" w14:textId="77777777" w:rsidR="008374F6" w:rsidRPr="00ED06C5" w:rsidRDefault="008374F6" w:rsidP="004A7EE8">
      <w:pPr>
        <w:spacing w:after="0" w:line="360" w:lineRule="auto"/>
        <w:jc w:val="both"/>
        <w:rPr>
          <w:rFonts w:ascii="Arial" w:hAnsi="Arial" w:cs="Arial"/>
        </w:rPr>
      </w:pPr>
    </w:p>
    <w:p w14:paraId="5ACF31CC" w14:textId="7A4E8158" w:rsidR="00755623" w:rsidRPr="00ED06C5" w:rsidRDefault="00B17D9E" w:rsidP="0077285F">
      <w:pPr>
        <w:spacing w:after="0" w:line="360" w:lineRule="auto"/>
        <w:jc w:val="both"/>
        <w:rPr>
          <w:rFonts w:ascii="Arial" w:hAnsi="Arial" w:cs="Arial"/>
        </w:rPr>
      </w:pPr>
      <w:r w:rsidRPr="00ED06C5">
        <w:rPr>
          <w:rFonts w:ascii="Arial" w:hAnsi="Arial" w:cs="Arial"/>
          <w:b/>
        </w:rPr>
        <w:t>„Koncert piosenki literackiej”</w:t>
      </w:r>
      <w:r w:rsidRPr="00ED06C5">
        <w:rPr>
          <w:rFonts w:ascii="Arial" w:hAnsi="Arial" w:cs="Arial"/>
        </w:rPr>
        <w:t xml:space="preserve"> rozpocznie trzeci dzień festiwalu</w:t>
      </w:r>
      <w:r w:rsidR="00435638" w:rsidRPr="00ED06C5">
        <w:rPr>
          <w:rFonts w:ascii="Arial" w:hAnsi="Arial" w:cs="Arial"/>
        </w:rPr>
        <w:t xml:space="preserve">. </w:t>
      </w:r>
      <w:r w:rsidRPr="00ED06C5">
        <w:rPr>
          <w:rFonts w:ascii="Arial" w:hAnsi="Arial" w:cs="Arial"/>
        </w:rPr>
        <w:t>Widzowie uczestniczyć będą</w:t>
      </w:r>
      <w:r w:rsidR="004D4617" w:rsidRPr="00ED06C5">
        <w:rPr>
          <w:rFonts w:ascii="Arial" w:hAnsi="Arial" w:cs="Arial"/>
        </w:rPr>
        <w:t xml:space="preserve"> </w:t>
      </w:r>
      <w:r w:rsidRPr="00ED06C5">
        <w:rPr>
          <w:rFonts w:ascii="Arial" w:hAnsi="Arial" w:cs="Arial"/>
        </w:rPr>
        <w:t xml:space="preserve">w </w:t>
      </w:r>
      <w:r w:rsidR="00435638" w:rsidRPr="00ED06C5">
        <w:rPr>
          <w:rFonts w:ascii="Arial" w:hAnsi="Arial" w:cs="Arial"/>
        </w:rPr>
        <w:t>opisan</w:t>
      </w:r>
      <w:r w:rsidRPr="00ED06C5">
        <w:rPr>
          <w:rFonts w:ascii="Arial" w:hAnsi="Arial" w:cs="Arial"/>
        </w:rPr>
        <w:t>ej</w:t>
      </w:r>
      <w:r w:rsidR="00435638" w:rsidRPr="00ED06C5">
        <w:rPr>
          <w:rFonts w:ascii="Arial" w:hAnsi="Arial" w:cs="Arial"/>
        </w:rPr>
        <w:t xml:space="preserve"> w piosenkach, baśniow</w:t>
      </w:r>
      <w:r w:rsidRPr="00ED06C5">
        <w:rPr>
          <w:rFonts w:ascii="Arial" w:hAnsi="Arial" w:cs="Arial"/>
        </w:rPr>
        <w:t>ej</w:t>
      </w:r>
      <w:r w:rsidR="00435638" w:rsidRPr="00ED06C5">
        <w:rPr>
          <w:rFonts w:ascii="Arial" w:hAnsi="Arial" w:cs="Arial"/>
        </w:rPr>
        <w:t xml:space="preserve"> rzeczywistoś</w:t>
      </w:r>
      <w:r w:rsidRPr="00ED06C5">
        <w:rPr>
          <w:rFonts w:ascii="Arial" w:hAnsi="Arial" w:cs="Arial"/>
        </w:rPr>
        <w:t>ci</w:t>
      </w:r>
      <w:r w:rsidR="00330C64" w:rsidRPr="00ED06C5">
        <w:rPr>
          <w:rFonts w:ascii="Arial" w:hAnsi="Arial" w:cs="Arial"/>
        </w:rPr>
        <w:t xml:space="preserve">, </w:t>
      </w:r>
      <w:r w:rsidR="00AD5DC3" w:rsidRPr="00ED06C5">
        <w:rPr>
          <w:rFonts w:ascii="Arial" w:hAnsi="Arial" w:cs="Arial"/>
        </w:rPr>
        <w:t>poznają</w:t>
      </w:r>
      <w:r w:rsidR="00330C64" w:rsidRPr="00ED06C5">
        <w:rPr>
          <w:rFonts w:ascii="Arial" w:hAnsi="Arial" w:cs="Arial"/>
        </w:rPr>
        <w:t xml:space="preserve"> </w:t>
      </w:r>
      <w:r w:rsidR="00AD5DC3" w:rsidRPr="00ED06C5">
        <w:rPr>
          <w:rFonts w:ascii="Arial" w:hAnsi="Arial" w:cs="Arial"/>
        </w:rPr>
        <w:t>zaczarowany świat poetów.</w:t>
      </w:r>
      <w:r w:rsidR="00435638" w:rsidRPr="00ED06C5">
        <w:rPr>
          <w:rFonts w:ascii="Arial" w:hAnsi="Arial" w:cs="Arial"/>
        </w:rPr>
        <w:t xml:space="preserve"> </w:t>
      </w:r>
      <w:r w:rsidR="003F57AF" w:rsidRPr="00ED06C5">
        <w:rPr>
          <w:rFonts w:ascii="Arial" w:hAnsi="Arial" w:cs="Arial"/>
        </w:rPr>
        <w:t xml:space="preserve">Znane piosenki, znanych autorów wykonają: </w:t>
      </w:r>
      <w:r w:rsidR="003A27D0" w:rsidRPr="00ED06C5">
        <w:rPr>
          <w:rFonts w:ascii="Arial" w:hAnsi="Arial" w:cs="Arial"/>
          <w:b/>
        </w:rPr>
        <w:t>Magdalena Smalara, Elżbieta Romanowska, Anna Dereszowska, Katarzyna Dąbrowska, Olga Bończyk, Jolanta Fraszyńska, Magda Kumorek, Aleksandra Nieśpielak, Dagmara Bryzek, Jacek Lenartowicz, Janusz Radek, Filip Gurłacz, Krzysztof Szczepaniak, Piotr Gawron-Jedlikowski, Jan Traczyk, Maciej Miecznikowski, Łukasz Zagrobelny, Jerzy Grzechnik, Gospel Rain</w:t>
      </w:r>
      <w:r w:rsidR="004D3B28" w:rsidRPr="00ED06C5">
        <w:rPr>
          <w:rFonts w:ascii="Arial" w:hAnsi="Arial" w:cs="Arial"/>
          <w:b/>
        </w:rPr>
        <w:t>.</w:t>
      </w:r>
      <w:r w:rsidR="004D3B28" w:rsidRPr="00ED06C5">
        <w:rPr>
          <w:rFonts w:ascii="Arial" w:hAnsi="Arial" w:cs="Arial"/>
        </w:rPr>
        <w:t xml:space="preserve"> </w:t>
      </w:r>
    </w:p>
    <w:p w14:paraId="081FA082" w14:textId="39542D71" w:rsidR="004D3B28" w:rsidRPr="00ED06C5" w:rsidRDefault="003A3A32" w:rsidP="0077285F">
      <w:pPr>
        <w:spacing w:after="0" w:line="360" w:lineRule="auto"/>
        <w:jc w:val="both"/>
        <w:rPr>
          <w:rFonts w:ascii="Arial" w:hAnsi="Arial" w:cs="Arial"/>
        </w:rPr>
      </w:pPr>
      <w:r w:rsidRPr="00ED06C5">
        <w:rPr>
          <w:rFonts w:ascii="Arial" w:hAnsi="Arial" w:cs="Arial"/>
        </w:rPr>
        <w:t>P</w:t>
      </w:r>
      <w:r w:rsidR="004D3B28" w:rsidRPr="00ED06C5">
        <w:rPr>
          <w:rFonts w:ascii="Arial" w:hAnsi="Arial" w:cs="Arial"/>
        </w:rPr>
        <w:t>rowadzący</w:t>
      </w:r>
      <w:r w:rsidR="0077285F" w:rsidRPr="00ED06C5">
        <w:rPr>
          <w:rFonts w:ascii="Arial" w:hAnsi="Arial" w:cs="Arial"/>
        </w:rPr>
        <w:t xml:space="preserve">: </w:t>
      </w:r>
      <w:r w:rsidR="004D3B28" w:rsidRPr="00ED06C5">
        <w:rPr>
          <w:rFonts w:ascii="Arial" w:hAnsi="Arial" w:cs="Arial"/>
        </w:rPr>
        <w:t>Jolanta Fraszyńska</w:t>
      </w:r>
      <w:r w:rsidR="0077285F" w:rsidRPr="00ED06C5">
        <w:rPr>
          <w:rFonts w:ascii="Arial" w:hAnsi="Arial" w:cs="Arial"/>
        </w:rPr>
        <w:t xml:space="preserve"> i Marek Bukowski,</w:t>
      </w:r>
    </w:p>
    <w:p w14:paraId="57649844" w14:textId="62CEEB89" w:rsidR="00A55A8E" w:rsidRPr="00ED06C5" w:rsidRDefault="0077285F" w:rsidP="0077285F">
      <w:pPr>
        <w:spacing w:after="0" w:line="360" w:lineRule="auto"/>
        <w:jc w:val="both"/>
        <w:rPr>
          <w:rFonts w:ascii="Arial" w:hAnsi="Arial" w:cs="Arial"/>
        </w:rPr>
      </w:pPr>
      <w:r w:rsidRPr="00ED06C5">
        <w:rPr>
          <w:rFonts w:ascii="Arial" w:hAnsi="Arial" w:cs="Arial"/>
        </w:rPr>
        <w:t>N</w:t>
      </w:r>
      <w:r w:rsidR="007D1F44" w:rsidRPr="00ED06C5">
        <w:rPr>
          <w:rFonts w:ascii="Arial" w:hAnsi="Arial" w:cs="Arial"/>
        </w:rPr>
        <w:t>iedziela, 5 września, TVP1, godz. 22:</w:t>
      </w:r>
      <w:r w:rsidR="002714B2" w:rsidRPr="00ED06C5">
        <w:rPr>
          <w:rFonts w:ascii="Arial" w:hAnsi="Arial" w:cs="Arial"/>
        </w:rPr>
        <w:t>05</w:t>
      </w:r>
    </w:p>
    <w:p w14:paraId="35BC1E1E" w14:textId="77777777" w:rsidR="00DB10F2" w:rsidRPr="00ED06C5" w:rsidRDefault="00DB10F2" w:rsidP="004A7EE8">
      <w:pPr>
        <w:spacing w:after="0" w:line="360" w:lineRule="auto"/>
        <w:jc w:val="both"/>
        <w:rPr>
          <w:rFonts w:ascii="Arial" w:hAnsi="Arial" w:cs="Arial"/>
        </w:rPr>
      </w:pPr>
    </w:p>
    <w:p w14:paraId="1BF8604C" w14:textId="77777777" w:rsidR="0077285F" w:rsidRPr="00ED06C5" w:rsidRDefault="0077285F" w:rsidP="0077285F">
      <w:pPr>
        <w:spacing w:after="0"/>
        <w:jc w:val="both"/>
        <w:rPr>
          <w:rFonts w:ascii="Arial" w:hAnsi="Arial" w:cs="Arial"/>
          <w:b/>
        </w:rPr>
      </w:pPr>
      <w:r w:rsidRPr="00ED06C5">
        <w:rPr>
          <w:rFonts w:ascii="Arial" w:hAnsi="Arial" w:cs="Arial"/>
        </w:rPr>
        <w:t xml:space="preserve">Wykonawcom od piątku do niedzieli towarzyszyć będzie orkiestra pod dyrekcją </w:t>
      </w:r>
      <w:r w:rsidRPr="00ED06C5">
        <w:rPr>
          <w:rFonts w:ascii="Arial" w:hAnsi="Arial" w:cs="Arial"/>
          <w:b/>
        </w:rPr>
        <w:t>Grzegorza Urbana.</w:t>
      </w:r>
    </w:p>
    <w:p w14:paraId="4A31BEF6" w14:textId="1984DF4C" w:rsidR="00840B1A" w:rsidRPr="00ED06C5" w:rsidRDefault="00840B1A" w:rsidP="00674C33">
      <w:pPr>
        <w:spacing w:after="0" w:line="360" w:lineRule="auto"/>
        <w:jc w:val="both"/>
        <w:rPr>
          <w:rFonts w:ascii="Arial" w:hAnsi="Arial" w:cs="Arial"/>
          <w:color w:val="FF0000"/>
        </w:rPr>
      </w:pPr>
      <w:bookmarkStart w:id="1" w:name="_Hlk80805483"/>
    </w:p>
    <w:p w14:paraId="2BC46B2E" w14:textId="44B52C39" w:rsidR="00E81A85" w:rsidRPr="00ED06C5" w:rsidRDefault="00E81A85" w:rsidP="00674C33">
      <w:pPr>
        <w:spacing w:after="0" w:line="360" w:lineRule="auto"/>
        <w:jc w:val="both"/>
        <w:rPr>
          <w:rFonts w:ascii="Arial" w:hAnsi="Arial" w:cs="Arial"/>
        </w:rPr>
      </w:pPr>
      <w:r w:rsidRPr="00ED06C5">
        <w:rPr>
          <w:rFonts w:ascii="Arial" w:hAnsi="Arial" w:cs="Arial"/>
        </w:rPr>
        <w:t xml:space="preserve">Tegoroczna </w:t>
      </w:r>
      <w:r w:rsidRPr="00ED06C5">
        <w:rPr>
          <w:rFonts w:ascii="Arial" w:hAnsi="Arial" w:cs="Arial"/>
          <w:b/>
        </w:rPr>
        <w:t>„Scena Alternatywna TVP Kultura”</w:t>
      </w:r>
      <w:r w:rsidRPr="00ED06C5">
        <w:rPr>
          <w:rFonts w:ascii="Arial" w:hAnsi="Arial" w:cs="Arial"/>
        </w:rPr>
        <w:t xml:space="preserve"> będzie przeglądem profesjonalnych i uznanych artystów muzyki alternatywnej. Wystąpią na niej wykonawcy, których łączy to, że swoją twórczością kreują alternatywę dla mainstreamu, a ich muzykę określa się mianem niszowej. Pierwsza część koncertu to „</w:t>
      </w:r>
      <w:r w:rsidRPr="00ED06C5">
        <w:rPr>
          <w:rFonts w:ascii="Arial" w:hAnsi="Arial" w:cs="Arial"/>
          <w:b/>
        </w:rPr>
        <w:t>Scena Alternatywna TVP Kultura - Alternatywny Rock”,</w:t>
      </w:r>
      <w:r w:rsidRPr="00ED06C5">
        <w:rPr>
          <w:rFonts w:ascii="Arial" w:hAnsi="Arial" w:cs="Arial"/>
        </w:rPr>
        <w:t xml:space="preserve"> druga „</w:t>
      </w:r>
      <w:r w:rsidRPr="00ED06C5">
        <w:rPr>
          <w:rFonts w:ascii="Arial" w:hAnsi="Arial" w:cs="Arial"/>
          <w:b/>
        </w:rPr>
        <w:t>Scena Alternatywna TVP Kultura – Muzyka z Innej Planety”</w:t>
      </w:r>
      <w:r w:rsidR="0077285F" w:rsidRPr="00ED06C5">
        <w:rPr>
          <w:rFonts w:ascii="Arial" w:hAnsi="Arial" w:cs="Arial"/>
          <w:b/>
        </w:rPr>
        <w:t>.</w:t>
      </w:r>
    </w:p>
    <w:p w14:paraId="707962EB" w14:textId="5034A963" w:rsidR="00674C33" w:rsidRPr="00ED06C5" w:rsidRDefault="00E81A85" w:rsidP="00042CBE">
      <w:pPr>
        <w:spacing w:after="0" w:line="360" w:lineRule="auto"/>
        <w:jc w:val="both"/>
        <w:rPr>
          <w:rFonts w:ascii="Arial" w:eastAsia="Times New Roman" w:hAnsi="Arial" w:cs="Arial"/>
          <w:bCs/>
          <w:lang w:eastAsia="en-GB"/>
        </w:rPr>
      </w:pPr>
      <w:r w:rsidRPr="00ED06C5">
        <w:rPr>
          <w:rFonts w:ascii="Arial" w:hAnsi="Arial" w:cs="Arial"/>
        </w:rPr>
        <w:t xml:space="preserve">W pierwszej części koncertu wystąpi </w:t>
      </w:r>
      <w:r w:rsidRPr="00ED06C5">
        <w:rPr>
          <w:rFonts w:ascii="Arial" w:hAnsi="Arial" w:cs="Arial"/>
          <w:b/>
        </w:rPr>
        <w:t>Luxtorpeda</w:t>
      </w:r>
      <w:r w:rsidR="00674C33" w:rsidRPr="00ED06C5">
        <w:rPr>
          <w:rFonts w:ascii="Arial" w:hAnsi="Arial" w:cs="Arial"/>
          <w:b/>
        </w:rPr>
        <w:t>,</w:t>
      </w:r>
      <w:r w:rsidRPr="00ED06C5">
        <w:rPr>
          <w:rFonts w:ascii="Arial" w:hAnsi="Arial" w:cs="Arial"/>
        </w:rPr>
        <w:t xml:space="preserve"> </w:t>
      </w:r>
      <w:r w:rsidR="00674C33" w:rsidRPr="00ED06C5">
        <w:rPr>
          <w:rFonts w:ascii="Arial" w:hAnsi="Arial" w:cs="Arial"/>
          <w:bCs/>
        </w:rPr>
        <w:t xml:space="preserve">jeden z najważniejszych zespołów rockowych polskiej sceny alternatywnej. Założony z inicjatywy gitarzysty i wokalisty Roberta Friedricha. </w:t>
      </w:r>
      <w:r w:rsidR="00042CBE" w:rsidRPr="00ED06C5">
        <w:rPr>
          <w:rFonts w:ascii="Arial" w:hAnsi="Arial" w:cs="Arial"/>
          <w:bCs/>
        </w:rPr>
        <w:t xml:space="preserve">Kolejnym wykonawcą będzie </w:t>
      </w:r>
      <w:r w:rsidR="00674C33" w:rsidRPr="00ED06C5">
        <w:rPr>
          <w:rFonts w:ascii="Arial" w:hAnsi="Arial" w:cs="Arial"/>
          <w:b/>
          <w:bCs/>
        </w:rPr>
        <w:t xml:space="preserve">Grzech, </w:t>
      </w:r>
      <w:r w:rsidR="00674C33" w:rsidRPr="00ED06C5">
        <w:rPr>
          <w:rFonts w:ascii="Arial" w:hAnsi="Arial" w:cs="Arial"/>
          <w:bCs/>
        </w:rPr>
        <w:t>muzyk, k</w:t>
      </w:r>
      <w:r w:rsidR="00674C33" w:rsidRPr="00ED06C5">
        <w:rPr>
          <w:rFonts w:ascii="Arial" w:eastAsia="Times New Roman" w:hAnsi="Arial" w:cs="Arial"/>
          <w:bCs/>
          <w:lang w:eastAsia="en-GB"/>
        </w:rPr>
        <w:t xml:space="preserve">ompozytor i multiinstrumentalista. </w:t>
      </w:r>
      <w:r w:rsidR="00042CBE" w:rsidRPr="00ED06C5">
        <w:rPr>
          <w:rFonts w:ascii="Arial" w:eastAsia="Times New Roman" w:hAnsi="Arial" w:cs="Arial"/>
          <w:bCs/>
          <w:lang w:eastAsia="en-GB"/>
        </w:rPr>
        <w:t>Artysta nie</w:t>
      </w:r>
      <w:r w:rsidR="00674C33" w:rsidRPr="00ED06C5">
        <w:rPr>
          <w:rFonts w:ascii="Arial" w:eastAsia="Times New Roman" w:hAnsi="Arial" w:cs="Arial"/>
          <w:bCs/>
          <w:lang w:eastAsia="en-GB"/>
        </w:rPr>
        <w:t xml:space="preserve"> tylko nagrywa i produkuje płyty z muzyką i tekstami swojego autorstwa, ale też komponuje muzykę do filmów i produkcji telewizyjnych. Ze swoim zespołem występuje niezwykle rzadko, ale dla nas zrobił wyjątek. </w:t>
      </w:r>
    </w:p>
    <w:p w14:paraId="11D403B1" w14:textId="77777777" w:rsidR="00674C33" w:rsidRPr="00ED06C5" w:rsidRDefault="00674C33" w:rsidP="00674C33">
      <w:pPr>
        <w:spacing w:after="0" w:line="360" w:lineRule="auto"/>
        <w:jc w:val="both"/>
        <w:rPr>
          <w:rFonts w:ascii="Arial" w:hAnsi="Arial" w:cs="Arial"/>
        </w:rPr>
      </w:pPr>
    </w:p>
    <w:p w14:paraId="4A4C046A" w14:textId="560042AA" w:rsidR="00674C33" w:rsidRPr="00ED06C5" w:rsidRDefault="00E81A85" w:rsidP="00042CBE">
      <w:pPr>
        <w:spacing w:after="0" w:line="360" w:lineRule="auto"/>
        <w:jc w:val="both"/>
        <w:rPr>
          <w:rFonts w:ascii="Arial" w:hAnsi="Arial" w:cs="Arial"/>
          <w:b/>
          <w:bCs/>
          <w:u w:val="single"/>
        </w:rPr>
      </w:pPr>
      <w:r w:rsidRPr="00ED06C5">
        <w:rPr>
          <w:rFonts w:ascii="Arial" w:hAnsi="Arial" w:cs="Arial"/>
        </w:rPr>
        <w:t>W drugiej</w:t>
      </w:r>
      <w:r w:rsidR="009561AD" w:rsidRPr="00ED06C5">
        <w:rPr>
          <w:rFonts w:ascii="Arial" w:hAnsi="Arial" w:cs="Arial"/>
        </w:rPr>
        <w:t xml:space="preserve"> </w:t>
      </w:r>
      <w:r w:rsidRPr="00ED06C5">
        <w:rPr>
          <w:rFonts w:ascii="Arial" w:hAnsi="Arial" w:cs="Arial"/>
        </w:rPr>
        <w:t>części koncertu</w:t>
      </w:r>
      <w:r w:rsidR="009561AD" w:rsidRPr="00ED06C5">
        <w:rPr>
          <w:rFonts w:ascii="Arial" w:hAnsi="Arial" w:cs="Arial"/>
        </w:rPr>
        <w:t xml:space="preserve"> p</w:t>
      </w:r>
      <w:r w:rsidRPr="00ED06C5">
        <w:rPr>
          <w:rFonts w:ascii="Arial" w:hAnsi="Arial" w:cs="Arial"/>
        </w:rPr>
        <w:t>rowadzący, Katarzyna „Novika” Nowicka i Marek Horodniczy, przeprowadzą rozmowy z artystami, których punktem wyjścia będzie nawiązanie</w:t>
      </w:r>
      <w:r w:rsidR="002F5405">
        <w:rPr>
          <w:rFonts w:ascii="Arial" w:hAnsi="Arial" w:cs="Arial"/>
        </w:rPr>
        <w:t xml:space="preserve"> do </w:t>
      </w:r>
      <w:bookmarkStart w:id="2" w:name="_GoBack"/>
      <w:bookmarkEnd w:id="2"/>
      <w:r w:rsidRPr="00ED06C5">
        <w:rPr>
          <w:rFonts w:ascii="Arial" w:hAnsi="Arial" w:cs="Arial"/>
        </w:rPr>
        <w:t xml:space="preserve"> twórczości Stanisława Lema</w:t>
      </w:r>
      <w:r w:rsidR="00674C33" w:rsidRPr="00ED06C5">
        <w:rPr>
          <w:rFonts w:ascii="Arial" w:hAnsi="Arial" w:cs="Arial"/>
        </w:rPr>
        <w:t>, w</w:t>
      </w:r>
      <w:r w:rsidRPr="00ED06C5">
        <w:rPr>
          <w:rFonts w:ascii="Arial" w:hAnsi="Arial" w:cs="Arial"/>
        </w:rPr>
        <w:t xml:space="preserve"> związku ze stuleciem jego urodzin </w:t>
      </w:r>
      <w:r w:rsidR="00042CBE" w:rsidRPr="00ED06C5">
        <w:rPr>
          <w:rFonts w:ascii="Arial" w:hAnsi="Arial" w:cs="Arial"/>
        </w:rPr>
        <w:t xml:space="preserve">przypadających </w:t>
      </w:r>
      <w:r w:rsidRPr="00ED06C5">
        <w:rPr>
          <w:rFonts w:ascii="Arial" w:hAnsi="Arial" w:cs="Arial"/>
        </w:rPr>
        <w:t>12 września.</w:t>
      </w:r>
      <w:r w:rsidR="009561AD" w:rsidRPr="00ED06C5">
        <w:rPr>
          <w:rFonts w:ascii="Arial" w:hAnsi="Arial" w:cs="Arial"/>
        </w:rPr>
        <w:t xml:space="preserve"> Udział w </w:t>
      </w:r>
      <w:r w:rsidR="00042CBE" w:rsidRPr="00ED06C5">
        <w:rPr>
          <w:rFonts w:ascii="Arial" w:hAnsi="Arial" w:cs="Arial"/>
        </w:rPr>
        <w:t>„</w:t>
      </w:r>
      <w:r w:rsidR="00042CBE" w:rsidRPr="00ED06C5">
        <w:rPr>
          <w:rFonts w:ascii="Arial" w:hAnsi="Arial" w:cs="Arial"/>
          <w:b/>
        </w:rPr>
        <w:t xml:space="preserve">Scenie Alternatywnej TVP Kultura – Muzyka z Innej Planety” </w:t>
      </w:r>
      <w:r w:rsidR="009561AD" w:rsidRPr="00ED06C5">
        <w:rPr>
          <w:rFonts w:ascii="Arial" w:hAnsi="Arial" w:cs="Arial"/>
        </w:rPr>
        <w:t xml:space="preserve">wezmą </w:t>
      </w:r>
      <w:r w:rsidR="00042CBE" w:rsidRPr="00ED06C5">
        <w:rPr>
          <w:rFonts w:ascii="Arial" w:hAnsi="Arial" w:cs="Arial"/>
        </w:rPr>
        <w:t>m.in.</w:t>
      </w:r>
      <w:r w:rsidR="00674C33" w:rsidRPr="00ED06C5">
        <w:rPr>
          <w:rFonts w:ascii="Arial" w:hAnsi="Arial" w:cs="Arial"/>
        </w:rPr>
        <w:t xml:space="preserve">: </w:t>
      </w:r>
      <w:r w:rsidR="00674C33" w:rsidRPr="00ED06C5">
        <w:rPr>
          <w:rFonts w:ascii="Arial" w:hAnsi="Arial" w:cs="Arial"/>
          <w:b/>
        </w:rPr>
        <w:t>Luna, L. Stadt</w:t>
      </w:r>
      <w:r w:rsidR="00042CBE" w:rsidRPr="00ED06C5">
        <w:rPr>
          <w:rFonts w:ascii="Arial" w:hAnsi="Arial" w:cs="Arial"/>
          <w:b/>
        </w:rPr>
        <w:t>, Bownik, Kaśka Sochacka, Eldo, Sonbird, Rysy i Michał Anioł.</w:t>
      </w:r>
    </w:p>
    <w:p w14:paraId="676178CA" w14:textId="77777777" w:rsidR="00674C33" w:rsidRPr="00ED06C5" w:rsidRDefault="00674C33" w:rsidP="0077285F">
      <w:pPr>
        <w:spacing w:after="0" w:line="360" w:lineRule="auto"/>
        <w:jc w:val="both"/>
        <w:rPr>
          <w:rFonts w:ascii="Arial" w:hAnsi="Arial" w:cs="Arial"/>
        </w:rPr>
      </w:pPr>
    </w:p>
    <w:p w14:paraId="58ED6298" w14:textId="6838D573" w:rsidR="004C38DC" w:rsidRPr="00ED06C5" w:rsidRDefault="004C38DC" w:rsidP="0077285F">
      <w:pPr>
        <w:spacing w:after="0" w:line="360" w:lineRule="auto"/>
        <w:jc w:val="both"/>
        <w:rPr>
          <w:rFonts w:ascii="Arial" w:hAnsi="Arial" w:cs="Arial"/>
        </w:rPr>
      </w:pPr>
      <w:r w:rsidRPr="00ED06C5">
        <w:rPr>
          <w:rFonts w:ascii="Arial" w:hAnsi="Arial" w:cs="Arial"/>
        </w:rPr>
        <w:lastRenderedPageBreak/>
        <w:t>Prowadzący – Katarzyna „Novika” Nowicka, Marek Horodniczy</w:t>
      </w:r>
    </w:p>
    <w:p w14:paraId="53B608FC" w14:textId="00055920" w:rsidR="001519FF" w:rsidRPr="00ED06C5" w:rsidRDefault="00674C33" w:rsidP="004A7EE8">
      <w:pPr>
        <w:spacing w:after="0" w:line="360" w:lineRule="auto"/>
        <w:jc w:val="both"/>
        <w:rPr>
          <w:rFonts w:ascii="Arial" w:hAnsi="Arial" w:cs="Arial"/>
        </w:rPr>
      </w:pPr>
      <w:r w:rsidRPr="00ED06C5">
        <w:rPr>
          <w:rFonts w:ascii="Arial" w:hAnsi="Arial" w:cs="Arial"/>
        </w:rPr>
        <w:t>P</w:t>
      </w:r>
      <w:r w:rsidR="00E81A85" w:rsidRPr="00ED06C5">
        <w:rPr>
          <w:rFonts w:ascii="Arial" w:hAnsi="Arial" w:cs="Arial"/>
        </w:rPr>
        <w:t>oniedziałek, 6 września, TVP Kultura</w:t>
      </w:r>
      <w:r w:rsidR="004C38DC" w:rsidRPr="00ED06C5">
        <w:rPr>
          <w:rFonts w:ascii="Arial" w:hAnsi="Arial" w:cs="Arial"/>
        </w:rPr>
        <w:t xml:space="preserve"> - </w:t>
      </w:r>
      <w:r w:rsidR="00E81A85" w:rsidRPr="00ED06C5">
        <w:rPr>
          <w:rFonts w:ascii="Arial" w:hAnsi="Arial" w:cs="Arial"/>
        </w:rPr>
        <w:t>godz. 20:00</w:t>
      </w:r>
      <w:r w:rsidR="00320533" w:rsidRPr="00ED06C5">
        <w:rPr>
          <w:rFonts w:ascii="Arial" w:hAnsi="Arial" w:cs="Arial"/>
        </w:rPr>
        <w:t xml:space="preserve">, </w:t>
      </w:r>
      <w:r w:rsidR="00E81A85" w:rsidRPr="00ED06C5">
        <w:rPr>
          <w:rFonts w:ascii="Arial" w:hAnsi="Arial" w:cs="Arial"/>
        </w:rPr>
        <w:t xml:space="preserve">TVP </w:t>
      </w:r>
      <w:r w:rsidR="001519FF" w:rsidRPr="00ED06C5">
        <w:rPr>
          <w:rFonts w:ascii="Arial" w:hAnsi="Arial" w:cs="Arial"/>
        </w:rPr>
        <w:t>1</w:t>
      </w:r>
      <w:r w:rsidR="004C38DC" w:rsidRPr="00ED06C5">
        <w:rPr>
          <w:rFonts w:ascii="Arial" w:hAnsi="Arial" w:cs="Arial"/>
        </w:rPr>
        <w:t xml:space="preserve"> - </w:t>
      </w:r>
      <w:r w:rsidR="00E81A85" w:rsidRPr="00ED06C5">
        <w:rPr>
          <w:rFonts w:ascii="Arial" w:hAnsi="Arial" w:cs="Arial"/>
        </w:rPr>
        <w:t>godz. 21:</w:t>
      </w:r>
      <w:r w:rsidR="001519FF" w:rsidRPr="00ED06C5">
        <w:rPr>
          <w:rFonts w:ascii="Arial" w:hAnsi="Arial" w:cs="Arial"/>
        </w:rPr>
        <w:t>00</w:t>
      </w:r>
    </w:p>
    <w:bookmarkEnd w:id="1"/>
    <w:p w14:paraId="0C42D696" w14:textId="7A97626B" w:rsidR="00794EBB" w:rsidRDefault="00794EBB" w:rsidP="004A7EE8">
      <w:pPr>
        <w:spacing w:after="0" w:line="360" w:lineRule="auto"/>
        <w:jc w:val="both"/>
        <w:rPr>
          <w:rFonts w:ascii="Arial" w:hAnsi="Arial" w:cs="Arial"/>
          <w:b/>
          <w:bCs/>
          <w:u w:val="single"/>
        </w:rPr>
      </w:pPr>
    </w:p>
    <w:p w14:paraId="1CA7A164" w14:textId="77777777" w:rsidR="00042CBE" w:rsidRPr="004A7EE8" w:rsidRDefault="00042CBE" w:rsidP="004A7EE8">
      <w:pPr>
        <w:spacing w:after="0" w:line="360" w:lineRule="auto"/>
        <w:jc w:val="both"/>
        <w:rPr>
          <w:rFonts w:ascii="Arial" w:hAnsi="Arial" w:cs="Arial"/>
        </w:rPr>
      </w:pPr>
    </w:p>
    <w:p w14:paraId="0DCEA0A5" w14:textId="1FAB5E06" w:rsidR="009561AD" w:rsidRPr="004A7EE8" w:rsidRDefault="009561AD" w:rsidP="004A7EE8">
      <w:pPr>
        <w:spacing w:after="0" w:line="360" w:lineRule="auto"/>
        <w:jc w:val="both"/>
        <w:rPr>
          <w:rFonts w:ascii="Arial" w:hAnsi="Arial" w:cs="Arial"/>
        </w:rPr>
      </w:pPr>
      <w:r w:rsidRPr="004A7EE8">
        <w:rPr>
          <w:rFonts w:ascii="Arial" w:hAnsi="Arial" w:cs="Arial"/>
        </w:rPr>
        <w:t>Współorganizator: Miasto Opole</w:t>
      </w:r>
    </w:p>
    <w:p w14:paraId="19B7B9B5" w14:textId="0F3E2D0F" w:rsidR="005F38A1" w:rsidRPr="004A7EE8" w:rsidRDefault="005F38A1" w:rsidP="004A7EE8">
      <w:pPr>
        <w:pStyle w:val="NormalnyWeb"/>
        <w:spacing w:line="360" w:lineRule="auto"/>
        <w:jc w:val="both"/>
        <w:rPr>
          <w:rFonts w:ascii="Arial" w:hAnsi="Arial" w:cs="Arial"/>
          <w:color w:val="000000"/>
        </w:rPr>
      </w:pPr>
      <w:r w:rsidRPr="004A7EE8">
        <w:rPr>
          <w:rFonts w:ascii="Arial" w:hAnsi="Arial" w:cs="Arial"/>
          <w:color w:val="000000"/>
        </w:rPr>
        <w:t>Sponsor</w:t>
      </w:r>
      <w:r w:rsidR="00955051" w:rsidRPr="004A7EE8">
        <w:rPr>
          <w:rFonts w:ascii="Arial" w:hAnsi="Arial" w:cs="Arial"/>
          <w:color w:val="000000"/>
        </w:rPr>
        <w:t xml:space="preserve">zy: </w:t>
      </w:r>
      <w:r w:rsidRPr="004A7EE8">
        <w:rPr>
          <w:rFonts w:ascii="Arial" w:hAnsi="Arial" w:cs="Arial"/>
          <w:color w:val="000000"/>
        </w:rPr>
        <w:t>PKN Orlen, Dolina Noteci, Bros oraz Mlekovita</w:t>
      </w:r>
    </w:p>
    <w:p w14:paraId="3EBD0535" w14:textId="5F534807" w:rsidR="005F38A1" w:rsidRPr="004A7EE8" w:rsidRDefault="005F38A1" w:rsidP="004A7EE8">
      <w:pPr>
        <w:pStyle w:val="NormalnyWeb"/>
        <w:spacing w:line="360" w:lineRule="auto"/>
        <w:jc w:val="both"/>
        <w:rPr>
          <w:rFonts w:ascii="Arial" w:hAnsi="Arial" w:cs="Arial"/>
          <w:color w:val="000000"/>
        </w:rPr>
      </w:pPr>
      <w:r w:rsidRPr="004A7EE8">
        <w:rPr>
          <w:rFonts w:ascii="Arial" w:hAnsi="Arial" w:cs="Arial"/>
          <w:color w:val="000000"/>
        </w:rPr>
        <w:t>Partner</w:t>
      </w:r>
      <w:r w:rsidR="001519FF" w:rsidRPr="004A7EE8">
        <w:rPr>
          <w:rFonts w:ascii="Arial" w:hAnsi="Arial" w:cs="Arial"/>
          <w:color w:val="000000"/>
        </w:rPr>
        <w:t>zy</w:t>
      </w:r>
      <w:r w:rsidRPr="004A7EE8">
        <w:rPr>
          <w:rFonts w:ascii="Arial" w:hAnsi="Arial" w:cs="Arial"/>
          <w:color w:val="000000"/>
        </w:rPr>
        <w:t>: Stowarzyszenie Autorów ZAiKS i Stowarzyszenie Artystów Wykonawców Utworów Muzycznych i Słowno-Muzycznych „SAWP”</w:t>
      </w:r>
    </w:p>
    <w:p w14:paraId="11D84856" w14:textId="391FD1D2" w:rsidR="005F38A1" w:rsidRPr="004A7EE8" w:rsidRDefault="005F38A1" w:rsidP="004A7EE8">
      <w:pPr>
        <w:pStyle w:val="NormalnyWeb"/>
        <w:spacing w:line="360" w:lineRule="auto"/>
        <w:jc w:val="both"/>
        <w:rPr>
          <w:rFonts w:ascii="Arial" w:hAnsi="Arial" w:cs="Arial"/>
          <w:color w:val="000000"/>
        </w:rPr>
      </w:pPr>
      <w:bookmarkStart w:id="3" w:name="_Hlk80253934"/>
      <w:r w:rsidRPr="004A7EE8">
        <w:rPr>
          <w:rFonts w:ascii="Arial" w:hAnsi="Arial" w:cs="Arial"/>
          <w:color w:val="000000"/>
        </w:rPr>
        <w:t>Patron</w:t>
      </w:r>
      <w:r w:rsidR="001519FF" w:rsidRPr="004A7EE8">
        <w:rPr>
          <w:rFonts w:ascii="Arial" w:hAnsi="Arial" w:cs="Arial"/>
          <w:color w:val="000000"/>
        </w:rPr>
        <w:t>i</w:t>
      </w:r>
      <w:r w:rsidRPr="004A7EE8">
        <w:rPr>
          <w:rFonts w:ascii="Arial" w:hAnsi="Arial" w:cs="Arial"/>
          <w:color w:val="000000"/>
        </w:rPr>
        <w:t xml:space="preserve"> medialni: Polskie Radio Program 3, Super Express, Tele Tydzień oraz Radio Opole</w:t>
      </w:r>
    </w:p>
    <w:bookmarkEnd w:id="3"/>
    <w:p w14:paraId="7341A36E" w14:textId="77777777" w:rsidR="005F38A1" w:rsidRPr="004A7EE8" w:rsidRDefault="005F38A1" w:rsidP="004A7EE8">
      <w:pPr>
        <w:spacing w:after="0" w:line="360" w:lineRule="auto"/>
        <w:jc w:val="both"/>
        <w:rPr>
          <w:rFonts w:ascii="Arial" w:hAnsi="Arial" w:cs="Arial"/>
          <w:color w:val="FF0000"/>
        </w:rPr>
      </w:pPr>
    </w:p>
    <w:sectPr w:rsidR="005F38A1" w:rsidRPr="004A7EE8" w:rsidSect="003F5A3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B6C"/>
    <w:multiLevelType w:val="hybridMultilevel"/>
    <w:tmpl w:val="B9BE533A"/>
    <w:lvl w:ilvl="0" w:tplc="04150001">
      <w:start w:val="1"/>
      <w:numFmt w:val="bullet"/>
      <w:lvlText w:val=""/>
      <w:lvlJc w:val="left"/>
      <w:pPr>
        <w:ind w:left="1156" w:hanging="360"/>
      </w:pPr>
      <w:rPr>
        <w:rFonts w:ascii="Symbol" w:hAnsi="Symbol"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 w15:restartNumberingAfterBreak="0">
    <w:nsid w:val="056A6522"/>
    <w:multiLevelType w:val="hybridMultilevel"/>
    <w:tmpl w:val="3F0ADF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322C011A"/>
    <w:multiLevelType w:val="hybridMultilevel"/>
    <w:tmpl w:val="7004A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CE726F"/>
    <w:multiLevelType w:val="hybridMultilevel"/>
    <w:tmpl w:val="48C03CAC"/>
    <w:lvl w:ilvl="0" w:tplc="596A899A">
      <w:start w:val="1"/>
      <w:numFmt w:val="decimal"/>
      <w:lvlText w:val="%1."/>
      <w:lvlJc w:val="left"/>
      <w:pPr>
        <w:ind w:left="1381" w:hanging="36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4" w15:restartNumberingAfterBreak="0">
    <w:nsid w:val="4E486460"/>
    <w:multiLevelType w:val="hybridMultilevel"/>
    <w:tmpl w:val="0CF0AE6E"/>
    <w:lvl w:ilvl="0" w:tplc="5E264D2C">
      <w:start w:val="1"/>
      <w:numFmt w:val="decimal"/>
      <w:lvlText w:val="%1)"/>
      <w:lvlJc w:val="left"/>
      <w:pPr>
        <w:ind w:left="1021" w:hanging="454"/>
      </w:pPr>
    </w:lvl>
    <w:lvl w:ilvl="1" w:tplc="F8987FE0">
      <w:start w:val="1"/>
      <w:numFmt w:val="lowerLetter"/>
      <w:lvlText w:val="%2."/>
      <w:lvlJc w:val="left"/>
      <w:pPr>
        <w:ind w:left="2007" w:hanging="360"/>
      </w:pPr>
    </w:lvl>
    <w:lvl w:ilvl="2" w:tplc="47305354">
      <w:start w:val="1"/>
      <w:numFmt w:val="lowerRoman"/>
      <w:lvlText w:val="%3."/>
      <w:lvlJc w:val="right"/>
      <w:pPr>
        <w:ind w:left="2727" w:hanging="180"/>
      </w:pPr>
    </w:lvl>
    <w:lvl w:ilvl="3" w:tplc="2C4CA5DA">
      <w:start w:val="1"/>
      <w:numFmt w:val="decimal"/>
      <w:lvlText w:val="%4."/>
      <w:lvlJc w:val="left"/>
      <w:pPr>
        <w:ind w:left="3447" w:hanging="360"/>
      </w:pPr>
    </w:lvl>
    <w:lvl w:ilvl="4" w:tplc="2ACE710E">
      <w:start w:val="1"/>
      <w:numFmt w:val="lowerLetter"/>
      <w:lvlText w:val="%5."/>
      <w:lvlJc w:val="left"/>
      <w:pPr>
        <w:ind w:left="4167" w:hanging="360"/>
      </w:pPr>
    </w:lvl>
    <w:lvl w:ilvl="5" w:tplc="A6EE929A">
      <w:start w:val="1"/>
      <w:numFmt w:val="lowerRoman"/>
      <w:lvlText w:val="%6."/>
      <w:lvlJc w:val="right"/>
      <w:pPr>
        <w:ind w:left="4887" w:hanging="180"/>
      </w:pPr>
    </w:lvl>
    <w:lvl w:ilvl="6" w:tplc="B51A376A">
      <w:start w:val="1"/>
      <w:numFmt w:val="decimal"/>
      <w:lvlText w:val="%7."/>
      <w:lvlJc w:val="left"/>
      <w:pPr>
        <w:ind w:left="5607" w:hanging="360"/>
      </w:pPr>
    </w:lvl>
    <w:lvl w:ilvl="7" w:tplc="4F5C0650">
      <w:start w:val="1"/>
      <w:numFmt w:val="lowerLetter"/>
      <w:lvlText w:val="%8."/>
      <w:lvlJc w:val="left"/>
      <w:pPr>
        <w:ind w:left="6327" w:hanging="360"/>
      </w:pPr>
    </w:lvl>
    <w:lvl w:ilvl="8" w:tplc="79624596">
      <w:start w:val="1"/>
      <w:numFmt w:val="lowerRoman"/>
      <w:lvlText w:val="%9."/>
      <w:lvlJc w:val="right"/>
      <w:pPr>
        <w:ind w:left="7047" w:hanging="180"/>
      </w:pPr>
    </w:lvl>
  </w:abstractNum>
  <w:abstractNum w:abstractNumId="5" w15:restartNumberingAfterBreak="0">
    <w:nsid w:val="703D31EC"/>
    <w:multiLevelType w:val="hybridMultilevel"/>
    <w:tmpl w:val="1F4E5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07"/>
    <w:rsid w:val="00015770"/>
    <w:rsid w:val="00022203"/>
    <w:rsid w:val="0002245E"/>
    <w:rsid w:val="00034199"/>
    <w:rsid w:val="00034449"/>
    <w:rsid w:val="0003552F"/>
    <w:rsid w:val="000378E1"/>
    <w:rsid w:val="00042CBE"/>
    <w:rsid w:val="0005634E"/>
    <w:rsid w:val="000C0E5E"/>
    <w:rsid w:val="000D1874"/>
    <w:rsid w:val="000D3A99"/>
    <w:rsid w:val="0010297E"/>
    <w:rsid w:val="00123E87"/>
    <w:rsid w:val="001519FF"/>
    <w:rsid w:val="001654A1"/>
    <w:rsid w:val="00194340"/>
    <w:rsid w:val="001A41A6"/>
    <w:rsid w:val="001D1248"/>
    <w:rsid w:val="001E6180"/>
    <w:rsid w:val="00203BF7"/>
    <w:rsid w:val="00236528"/>
    <w:rsid w:val="002612ED"/>
    <w:rsid w:val="002714B2"/>
    <w:rsid w:val="00292C30"/>
    <w:rsid w:val="002C409D"/>
    <w:rsid w:val="002D2FD6"/>
    <w:rsid w:val="002E4CE1"/>
    <w:rsid w:val="002E7638"/>
    <w:rsid w:val="002F5405"/>
    <w:rsid w:val="00300BC0"/>
    <w:rsid w:val="00317B09"/>
    <w:rsid w:val="00320533"/>
    <w:rsid w:val="00330C64"/>
    <w:rsid w:val="0033299F"/>
    <w:rsid w:val="003424AF"/>
    <w:rsid w:val="003563D1"/>
    <w:rsid w:val="00386379"/>
    <w:rsid w:val="00387EBC"/>
    <w:rsid w:val="00394AB6"/>
    <w:rsid w:val="003A27D0"/>
    <w:rsid w:val="003A3A32"/>
    <w:rsid w:val="003A4135"/>
    <w:rsid w:val="003B6ACE"/>
    <w:rsid w:val="003C62B9"/>
    <w:rsid w:val="003E7D64"/>
    <w:rsid w:val="003F57AF"/>
    <w:rsid w:val="003F5A39"/>
    <w:rsid w:val="004064D1"/>
    <w:rsid w:val="00425269"/>
    <w:rsid w:val="00433803"/>
    <w:rsid w:val="00435638"/>
    <w:rsid w:val="00443871"/>
    <w:rsid w:val="00454715"/>
    <w:rsid w:val="00484FA8"/>
    <w:rsid w:val="00494FD0"/>
    <w:rsid w:val="004A5CDF"/>
    <w:rsid w:val="004A7EE8"/>
    <w:rsid w:val="004B10BD"/>
    <w:rsid w:val="004C38DC"/>
    <w:rsid w:val="004C4D2D"/>
    <w:rsid w:val="004D3B28"/>
    <w:rsid w:val="004D4617"/>
    <w:rsid w:val="004E7572"/>
    <w:rsid w:val="005008B7"/>
    <w:rsid w:val="0051790F"/>
    <w:rsid w:val="00525082"/>
    <w:rsid w:val="0056309E"/>
    <w:rsid w:val="00592123"/>
    <w:rsid w:val="005B1E6A"/>
    <w:rsid w:val="005B6C3E"/>
    <w:rsid w:val="005E188B"/>
    <w:rsid w:val="005F38A1"/>
    <w:rsid w:val="005F51FC"/>
    <w:rsid w:val="00635F6C"/>
    <w:rsid w:val="006622A9"/>
    <w:rsid w:val="00674C33"/>
    <w:rsid w:val="006765D3"/>
    <w:rsid w:val="006C4812"/>
    <w:rsid w:val="006D671D"/>
    <w:rsid w:val="006F1A07"/>
    <w:rsid w:val="00705695"/>
    <w:rsid w:val="00705A71"/>
    <w:rsid w:val="00723A14"/>
    <w:rsid w:val="00755623"/>
    <w:rsid w:val="00764128"/>
    <w:rsid w:val="00767370"/>
    <w:rsid w:val="0077285F"/>
    <w:rsid w:val="00782A23"/>
    <w:rsid w:val="00794EBB"/>
    <w:rsid w:val="007A50AE"/>
    <w:rsid w:val="007C290B"/>
    <w:rsid w:val="007C6160"/>
    <w:rsid w:val="007D1F44"/>
    <w:rsid w:val="007D2D66"/>
    <w:rsid w:val="007F1F42"/>
    <w:rsid w:val="007F4A12"/>
    <w:rsid w:val="007F6633"/>
    <w:rsid w:val="007F759D"/>
    <w:rsid w:val="00801969"/>
    <w:rsid w:val="00814D27"/>
    <w:rsid w:val="00815015"/>
    <w:rsid w:val="00830D23"/>
    <w:rsid w:val="008374F6"/>
    <w:rsid w:val="00840B1A"/>
    <w:rsid w:val="0085201B"/>
    <w:rsid w:val="00887F9B"/>
    <w:rsid w:val="0089308C"/>
    <w:rsid w:val="008B6129"/>
    <w:rsid w:val="008C5216"/>
    <w:rsid w:val="008D4929"/>
    <w:rsid w:val="008F3DCA"/>
    <w:rsid w:val="00905ED5"/>
    <w:rsid w:val="00921601"/>
    <w:rsid w:val="0092763A"/>
    <w:rsid w:val="00955051"/>
    <w:rsid w:val="009561AD"/>
    <w:rsid w:val="00991E64"/>
    <w:rsid w:val="009C7E6A"/>
    <w:rsid w:val="00A017B3"/>
    <w:rsid w:val="00A1241D"/>
    <w:rsid w:val="00A16A43"/>
    <w:rsid w:val="00A55A8E"/>
    <w:rsid w:val="00A63BB6"/>
    <w:rsid w:val="00A9595B"/>
    <w:rsid w:val="00AA2098"/>
    <w:rsid w:val="00AA7AE4"/>
    <w:rsid w:val="00AB2A60"/>
    <w:rsid w:val="00AB2AEB"/>
    <w:rsid w:val="00AB7769"/>
    <w:rsid w:val="00AD2F07"/>
    <w:rsid w:val="00AD5DC3"/>
    <w:rsid w:val="00AE0221"/>
    <w:rsid w:val="00AF4F94"/>
    <w:rsid w:val="00B00138"/>
    <w:rsid w:val="00B01834"/>
    <w:rsid w:val="00B172FF"/>
    <w:rsid w:val="00B17D9E"/>
    <w:rsid w:val="00B32990"/>
    <w:rsid w:val="00B87C86"/>
    <w:rsid w:val="00BA0CCD"/>
    <w:rsid w:val="00BA3015"/>
    <w:rsid w:val="00BB352F"/>
    <w:rsid w:val="00BF3033"/>
    <w:rsid w:val="00C13254"/>
    <w:rsid w:val="00C261C0"/>
    <w:rsid w:val="00C33536"/>
    <w:rsid w:val="00C73733"/>
    <w:rsid w:val="00CD4BFA"/>
    <w:rsid w:val="00CF7EB2"/>
    <w:rsid w:val="00D06899"/>
    <w:rsid w:val="00D14043"/>
    <w:rsid w:val="00D17050"/>
    <w:rsid w:val="00D41C29"/>
    <w:rsid w:val="00D5556A"/>
    <w:rsid w:val="00D64F32"/>
    <w:rsid w:val="00DB10F2"/>
    <w:rsid w:val="00DC4B7A"/>
    <w:rsid w:val="00DF446C"/>
    <w:rsid w:val="00E002C0"/>
    <w:rsid w:val="00E17AA6"/>
    <w:rsid w:val="00E272E8"/>
    <w:rsid w:val="00E62240"/>
    <w:rsid w:val="00E81A85"/>
    <w:rsid w:val="00EC2A9B"/>
    <w:rsid w:val="00ED0619"/>
    <w:rsid w:val="00ED06C5"/>
    <w:rsid w:val="00EF78BD"/>
    <w:rsid w:val="00F10F32"/>
    <w:rsid w:val="00F13040"/>
    <w:rsid w:val="00F20081"/>
    <w:rsid w:val="00F202AD"/>
    <w:rsid w:val="00F63354"/>
    <w:rsid w:val="00F714F0"/>
    <w:rsid w:val="00F745DF"/>
    <w:rsid w:val="00F8039A"/>
    <w:rsid w:val="00F94B18"/>
    <w:rsid w:val="00FA6846"/>
    <w:rsid w:val="00FC1D44"/>
    <w:rsid w:val="00FD2239"/>
    <w:rsid w:val="00FE6A00"/>
    <w:rsid w:val="00FF65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F2E6"/>
  <w15:docId w15:val="{C5E6E0AE-4DF7-4068-8E1E-F77E7A23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50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2763A"/>
    <w:rPr>
      <w:sz w:val="16"/>
      <w:szCs w:val="16"/>
    </w:rPr>
  </w:style>
  <w:style w:type="paragraph" w:styleId="Tekstkomentarza">
    <w:name w:val="annotation text"/>
    <w:basedOn w:val="Normalny"/>
    <w:link w:val="TekstkomentarzaZnak"/>
    <w:uiPriority w:val="99"/>
    <w:semiHidden/>
    <w:unhideWhenUsed/>
    <w:rsid w:val="009276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63A"/>
    <w:rPr>
      <w:sz w:val="20"/>
      <w:szCs w:val="20"/>
    </w:rPr>
  </w:style>
  <w:style w:type="paragraph" w:styleId="Tematkomentarza">
    <w:name w:val="annotation subject"/>
    <w:basedOn w:val="Tekstkomentarza"/>
    <w:next w:val="Tekstkomentarza"/>
    <w:link w:val="TematkomentarzaZnak"/>
    <w:uiPriority w:val="99"/>
    <w:semiHidden/>
    <w:unhideWhenUsed/>
    <w:rsid w:val="0092763A"/>
    <w:rPr>
      <w:b/>
      <w:bCs/>
    </w:rPr>
  </w:style>
  <w:style w:type="character" w:customStyle="1" w:styleId="TematkomentarzaZnak">
    <w:name w:val="Temat komentarza Znak"/>
    <w:basedOn w:val="TekstkomentarzaZnak"/>
    <w:link w:val="Tematkomentarza"/>
    <w:uiPriority w:val="99"/>
    <w:semiHidden/>
    <w:rsid w:val="0092763A"/>
    <w:rPr>
      <w:b/>
      <w:bCs/>
      <w:sz w:val="20"/>
      <w:szCs w:val="20"/>
    </w:rPr>
  </w:style>
  <w:style w:type="paragraph" w:styleId="Tekstdymka">
    <w:name w:val="Balloon Text"/>
    <w:basedOn w:val="Normalny"/>
    <w:link w:val="TekstdymkaZnak"/>
    <w:uiPriority w:val="99"/>
    <w:semiHidden/>
    <w:unhideWhenUsed/>
    <w:rsid w:val="009276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763A"/>
    <w:rPr>
      <w:rFonts w:ascii="Segoe UI" w:hAnsi="Segoe UI" w:cs="Segoe UI"/>
      <w:sz w:val="18"/>
      <w:szCs w:val="18"/>
    </w:rPr>
  </w:style>
  <w:style w:type="character" w:styleId="Hipercze">
    <w:name w:val="Hyperlink"/>
    <w:basedOn w:val="Domylnaczcionkaakapitu"/>
    <w:uiPriority w:val="99"/>
    <w:unhideWhenUsed/>
    <w:rsid w:val="00443871"/>
    <w:rPr>
      <w:color w:val="0000FF" w:themeColor="hyperlink"/>
      <w:u w:val="single"/>
    </w:rPr>
  </w:style>
  <w:style w:type="character" w:styleId="UyteHipercze">
    <w:name w:val="FollowedHyperlink"/>
    <w:basedOn w:val="Domylnaczcionkaakapitu"/>
    <w:uiPriority w:val="99"/>
    <w:semiHidden/>
    <w:unhideWhenUsed/>
    <w:rsid w:val="00443871"/>
    <w:rPr>
      <w:color w:val="800080" w:themeColor="followedHyperlink"/>
      <w:u w:val="single"/>
    </w:rPr>
  </w:style>
  <w:style w:type="character" w:customStyle="1" w:styleId="AkapitzlistZnak">
    <w:name w:val="Akapit z listą Znak"/>
    <w:link w:val="Akapitzlist"/>
    <w:uiPriority w:val="34"/>
    <w:locked/>
    <w:rsid w:val="00F714F0"/>
  </w:style>
  <w:style w:type="paragraph" w:styleId="Akapitzlist">
    <w:name w:val="List Paragraph"/>
    <w:basedOn w:val="Normalny"/>
    <w:link w:val="AkapitzlistZnak"/>
    <w:uiPriority w:val="34"/>
    <w:qFormat/>
    <w:rsid w:val="00F714F0"/>
    <w:pPr>
      <w:ind w:left="720"/>
      <w:contextualSpacing/>
    </w:pPr>
  </w:style>
  <w:style w:type="paragraph" w:customStyle="1" w:styleId="xmsonormal">
    <w:name w:val="x_msonormal"/>
    <w:basedOn w:val="Normalny"/>
    <w:rsid w:val="00840B1A"/>
    <w:pPr>
      <w:spacing w:after="0" w:line="240" w:lineRule="auto"/>
    </w:pPr>
    <w:rPr>
      <w:rFonts w:ascii="Calibri" w:hAnsi="Calibri" w:cs="Calibri"/>
      <w:lang w:eastAsia="pl-PL"/>
    </w:rPr>
  </w:style>
  <w:style w:type="paragraph" w:styleId="NormalnyWeb">
    <w:name w:val="Normal (Web)"/>
    <w:basedOn w:val="Normalny"/>
    <w:uiPriority w:val="99"/>
    <w:semiHidden/>
    <w:unhideWhenUsed/>
    <w:rsid w:val="005F38A1"/>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330">
      <w:bodyDiv w:val="1"/>
      <w:marLeft w:val="0"/>
      <w:marRight w:val="0"/>
      <w:marTop w:val="0"/>
      <w:marBottom w:val="0"/>
      <w:divBdr>
        <w:top w:val="none" w:sz="0" w:space="0" w:color="auto"/>
        <w:left w:val="none" w:sz="0" w:space="0" w:color="auto"/>
        <w:bottom w:val="none" w:sz="0" w:space="0" w:color="auto"/>
        <w:right w:val="none" w:sz="0" w:space="0" w:color="auto"/>
      </w:divBdr>
    </w:div>
    <w:div w:id="21321716">
      <w:bodyDiv w:val="1"/>
      <w:marLeft w:val="0"/>
      <w:marRight w:val="0"/>
      <w:marTop w:val="0"/>
      <w:marBottom w:val="0"/>
      <w:divBdr>
        <w:top w:val="none" w:sz="0" w:space="0" w:color="auto"/>
        <w:left w:val="none" w:sz="0" w:space="0" w:color="auto"/>
        <w:bottom w:val="none" w:sz="0" w:space="0" w:color="auto"/>
        <w:right w:val="none" w:sz="0" w:space="0" w:color="auto"/>
      </w:divBdr>
    </w:div>
    <w:div w:id="218901185">
      <w:bodyDiv w:val="1"/>
      <w:marLeft w:val="0"/>
      <w:marRight w:val="0"/>
      <w:marTop w:val="0"/>
      <w:marBottom w:val="0"/>
      <w:divBdr>
        <w:top w:val="none" w:sz="0" w:space="0" w:color="auto"/>
        <w:left w:val="none" w:sz="0" w:space="0" w:color="auto"/>
        <w:bottom w:val="none" w:sz="0" w:space="0" w:color="auto"/>
        <w:right w:val="none" w:sz="0" w:space="0" w:color="auto"/>
      </w:divBdr>
    </w:div>
    <w:div w:id="358513987">
      <w:bodyDiv w:val="1"/>
      <w:marLeft w:val="0"/>
      <w:marRight w:val="0"/>
      <w:marTop w:val="0"/>
      <w:marBottom w:val="0"/>
      <w:divBdr>
        <w:top w:val="none" w:sz="0" w:space="0" w:color="auto"/>
        <w:left w:val="none" w:sz="0" w:space="0" w:color="auto"/>
        <w:bottom w:val="none" w:sz="0" w:space="0" w:color="auto"/>
        <w:right w:val="none" w:sz="0" w:space="0" w:color="auto"/>
      </w:divBdr>
    </w:div>
    <w:div w:id="561216028">
      <w:bodyDiv w:val="1"/>
      <w:marLeft w:val="0"/>
      <w:marRight w:val="0"/>
      <w:marTop w:val="0"/>
      <w:marBottom w:val="0"/>
      <w:divBdr>
        <w:top w:val="none" w:sz="0" w:space="0" w:color="auto"/>
        <w:left w:val="none" w:sz="0" w:space="0" w:color="auto"/>
        <w:bottom w:val="none" w:sz="0" w:space="0" w:color="auto"/>
        <w:right w:val="none" w:sz="0" w:space="0" w:color="auto"/>
      </w:divBdr>
    </w:div>
    <w:div w:id="726301709">
      <w:bodyDiv w:val="1"/>
      <w:marLeft w:val="0"/>
      <w:marRight w:val="0"/>
      <w:marTop w:val="0"/>
      <w:marBottom w:val="0"/>
      <w:divBdr>
        <w:top w:val="none" w:sz="0" w:space="0" w:color="auto"/>
        <w:left w:val="none" w:sz="0" w:space="0" w:color="auto"/>
        <w:bottom w:val="none" w:sz="0" w:space="0" w:color="auto"/>
        <w:right w:val="none" w:sz="0" w:space="0" w:color="auto"/>
      </w:divBdr>
    </w:div>
    <w:div w:id="734472214">
      <w:bodyDiv w:val="1"/>
      <w:marLeft w:val="0"/>
      <w:marRight w:val="0"/>
      <w:marTop w:val="0"/>
      <w:marBottom w:val="0"/>
      <w:divBdr>
        <w:top w:val="none" w:sz="0" w:space="0" w:color="auto"/>
        <w:left w:val="none" w:sz="0" w:space="0" w:color="auto"/>
        <w:bottom w:val="none" w:sz="0" w:space="0" w:color="auto"/>
        <w:right w:val="none" w:sz="0" w:space="0" w:color="auto"/>
      </w:divBdr>
    </w:div>
    <w:div w:id="772214613">
      <w:bodyDiv w:val="1"/>
      <w:marLeft w:val="0"/>
      <w:marRight w:val="0"/>
      <w:marTop w:val="0"/>
      <w:marBottom w:val="0"/>
      <w:divBdr>
        <w:top w:val="none" w:sz="0" w:space="0" w:color="auto"/>
        <w:left w:val="none" w:sz="0" w:space="0" w:color="auto"/>
        <w:bottom w:val="none" w:sz="0" w:space="0" w:color="auto"/>
        <w:right w:val="none" w:sz="0" w:space="0" w:color="auto"/>
      </w:divBdr>
    </w:div>
    <w:div w:id="1082606605">
      <w:bodyDiv w:val="1"/>
      <w:marLeft w:val="0"/>
      <w:marRight w:val="0"/>
      <w:marTop w:val="0"/>
      <w:marBottom w:val="0"/>
      <w:divBdr>
        <w:top w:val="none" w:sz="0" w:space="0" w:color="auto"/>
        <w:left w:val="none" w:sz="0" w:space="0" w:color="auto"/>
        <w:bottom w:val="none" w:sz="0" w:space="0" w:color="auto"/>
        <w:right w:val="none" w:sz="0" w:space="0" w:color="auto"/>
      </w:divBdr>
    </w:div>
    <w:div w:id="1146433869">
      <w:bodyDiv w:val="1"/>
      <w:marLeft w:val="0"/>
      <w:marRight w:val="0"/>
      <w:marTop w:val="0"/>
      <w:marBottom w:val="0"/>
      <w:divBdr>
        <w:top w:val="none" w:sz="0" w:space="0" w:color="auto"/>
        <w:left w:val="none" w:sz="0" w:space="0" w:color="auto"/>
        <w:bottom w:val="none" w:sz="0" w:space="0" w:color="auto"/>
        <w:right w:val="none" w:sz="0" w:space="0" w:color="auto"/>
      </w:divBdr>
    </w:div>
    <w:div w:id="1455906565">
      <w:bodyDiv w:val="1"/>
      <w:marLeft w:val="0"/>
      <w:marRight w:val="0"/>
      <w:marTop w:val="0"/>
      <w:marBottom w:val="0"/>
      <w:divBdr>
        <w:top w:val="none" w:sz="0" w:space="0" w:color="auto"/>
        <w:left w:val="none" w:sz="0" w:space="0" w:color="auto"/>
        <w:bottom w:val="none" w:sz="0" w:space="0" w:color="auto"/>
        <w:right w:val="none" w:sz="0" w:space="0" w:color="auto"/>
      </w:divBdr>
    </w:div>
    <w:div w:id="1873153321">
      <w:bodyDiv w:val="1"/>
      <w:marLeft w:val="0"/>
      <w:marRight w:val="0"/>
      <w:marTop w:val="0"/>
      <w:marBottom w:val="0"/>
      <w:divBdr>
        <w:top w:val="none" w:sz="0" w:space="0" w:color="auto"/>
        <w:left w:val="none" w:sz="0" w:space="0" w:color="auto"/>
        <w:bottom w:val="none" w:sz="0" w:space="0" w:color="auto"/>
        <w:right w:val="none" w:sz="0" w:space="0" w:color="auto"/>
      </w:divBdr>
    </w:div>
    <w:div w:id="1894390329">
      <w:bodyDiv w:val="1"/>
      <w:marLeft w:val="0"/>
      <w:marRight w:val="0"/>
      <w:marTop w:val="0"/>
      <w:marBottom w:val="0"/>
      <w:divBdr>
        <w:top w:val="none" w:sz="0" w:space="0" w:color="auto"/>
        <w:left w:val="none" w:sz="0" w:space="0" w:color="auto"/>
        <w:bottom w:val="none" w:sz="0" w:space="0" w:color="auto"/>
        <w:right w:val="none" w:sz="0" w:space="0" w:color="auto"/>
      </w:divBdr>
    </w:div>
    <w:div w:id="2010785173">
      <w:bodyDiv w:val="1"/>
      <w:marLeft w:val="0"/>
      <w:marRight w:val="0"/>
      <w:marTop w:val="0"/>
      <w:marBottom w:val="0"/>
      <w:divBdr>
        <w:top w:val="none" w:sz="0" w:space="0" w:color="auto"/>
        <w:left w:val="none" w:sz="0" w:space="0" w:color="auto"/>
        <w:bottom w:val="none" w:sz="0" w:space="0" w:color="auto"/>
        <w:right w:val="none" w:sz="0" w:space="0" w:color="auto"/>
      </w:divBdr>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A39C-92BE-4CCB-9AC6-24D30678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6727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dc:creator>
  <cp:lastModifiedBy>Dominiak, Agnieszka</cp:lastModifiedBy>
  <cp:revision>2</cp:revision>
  <cp:lastPrinted>2021-08-25T15:40:00Z</cp:lastPrinted>
  <dcterms:created xsi:type="dcterms:W3CDTF">2021-08-31T09:40:00Z</dcterms:created>
  <dcterms:modified xsi:type="dcterms:W3CDTF">2021-08-31T09:40:00Z</dcterms:modified>
</cp:coreProperties>
</file>