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79C" w:rsidRPr="00A6005F" w:rsidRDefault="00575B04" w:rsidP="00A6005F">
      <w:pPr>
        <w:spacing w:after="0" w:line="360" w:lineRule="auto"/>
        <w:jc w:val="center"/>
        <w:rPr>
          <w:rFonts w:ascii="Arial" w:hAnsi="Arial" w:cs="Arial"/>
          <w:b/>
          <w:u w:val="single"/>
        </w:rPr>
      </w:pPr>
      <w:r w:rsidRPr="00A6005F">
        <w:rPr>
          <w:rFonts w:ascii="Arial" w:hAnsi="Arial" w:cs="Arial"/>
        </w:rPr>
        <w:fldChar w:fldCharType="begin"/>
      </w:r>
      <w:r w:rsidR="0044579C" w:rsidRPr="00A6005F">
        <w:rPr>
          <w:rFonts w:ascii="Arial" w:hAnsi="Arial" w:cs="Arial"/>
        </w:rPr>
        <w:instrText xml:space="preserve"> INCLUDEPICTURE "http://ocdn.eu/images/program-tv/M2Y7MDA_/0ecfd007900ea94ba75641c8ff66cafc.png" \* MERGEFORMATINET </w:instrText>
      </w:r>
      <w:r w:rsidRPr="00A6005F">
        <w:rPr>
          <w:rFonts w:ascii="Arial" w:hAnsi="Arial" w:cs="Arial"/>
        </w:rPr>
        <w:fldChar w:fldCharType="separate"/>
      </w:r>
      <w:r w:rsidRPr="00A6005F">
        <w:rPr>
          <w:rFonts w:ascii="Arial" w:hAnsi="Arial" w:cs="Arial"/>
        </w:rPr>
        <w:fldChar w:fldCharType="begin"/>
      </w:r>
      <w:r w:rsidR="0044579C" w:rsidRPr="00A6005F">
        <w:rPr>
          <w:rFonts w:ascii="Arial" w:hAnsi="Arial" w:cs="Arial"/>
        </w:rPr>
        <w:instrText xml:space="preserve"> INCLUDEPICTURE  "http://ocdn.eu/images/program-tv/M2Y7MDA_/0ecfd007900ea94ba75641c8ff66cafc.png" \* MERGEFORMATINET </w:instrText>
      </w:r>
      <w:r w:rsidRPr="00A6005F">
        <w:rPr>
          <w:rFonts w:ascii="Arial" w:hAnsi="Arial" w:cs="Arial"/>
        </w:rPr>
        <w:fldChar w:fldCharType="separate"/>
      </w:r>
      <w:r w:rsidR="006850FF" w:rsidRPr="00A6005F">
        <w:rPr>
          <w:rFonts w:ascii="Arial" w:hAnsi="Arial" w:cs="Arial"/>
          <w:noProof/>
          <w:lang w:eastAsia="pl-PL"/>
        </w:rPr>
        <w:drawing>
          <wp:inline distT="0" distB="0" distL="0" distR="0" wp14:anchorId="2E8BF4A5" wp14:editId="2E8BF4A6">
            <wp:extent cx="1257300" cy="577850"/>
            <wp:effectExtent l="0" t="0" r="0" b="0"/>
            <wp:docPr id="527954486" name="Obraz 527954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577850"/>
                    </a:xfrm>
                    <a:prstGeom prst="rect">
                      <a:avLst/>
                    </a:prstGeom>
                  </pic:spPr>
                </pic:pic>
              </a:graphicData>
            </a:graphic>
          </wp:inline>
        </w:drawing>
      </w:r>
      <w:r w:rsidRPr="00A6005F">
        <w:rPr>
          <w:rFonts w:ascii="Arial" w:hAnsi="Arial" w:cs="Arial"/>
        </w:rPr>
        <w:fldChar w:fldCharType="end"/>
      </w:r>
      <w:r w:rsidRPr="00A6005F">
        <w:rPr>
          <w:rFonts w:ascii="Arial" w:hAnsi="Arial" w:cs="Arial"/>
        </w:rPr>
        <w:fldChar w:fldCharType="end"/>
      </w:r>
    </w:p>
    <w:p w:rsidR="001F7038" w:rsidRDefault="001F7038" w:rsidP="00A6005F">
      <w:pPr>
        <w:spacing w:after="0" w:line="360" w:lineRule="auto"/>
        <w:jc w:val="center"/>
        <w:rPr>
          <w:rFonts w:ascii="Arial" w:hAnsi="Arial" w:cs="Arial"/>
          <w:b/>
        </w:rPr>
      </w:pPr>
    </w:p>
    <w:p w:rsidR="0044579C" w:rsidRPr="00547D08" w:rsidRDefault="006765E1" w:rsidP="00A6005F">
      <w:pPr>
        <w:spacing w:after="0" w:line="360" w:lineRule="auto"/>
        <w:jc w:val="center"/>
        <w:rPr>
          <w:rFonts w:ascii="Arial" w:hAnsi="Arial" w:cs="Arial"/>
          <w:b/>
          <w:sz w:val="28"/>
          <w:szCs w:val="28"/>
        </w:rPr>
      </w:pPr>
      <w:bookmarkStart w:id="0" w:name="_GoBack"/>
      <w:r w:rsidRPr="00547D08">
        <w:rPr>
          <w:rFonts w:ascii="Arial" w:hAnsi="Arial" w:cs="Arial"/>
          <w:b/>
          <w:sz w:val="28"/>
          <w:szCs w:val="28"/>
        </w:rPr>
        <w:t xml:space="preserve">JESIEŃ </w:t>
      </w:r>
      <w:r w:rsidR="00ED3BF5" w:rsidRPr="00547D08">
        <w:rPr>
          <w:rFonts w:ascii="Arial" w:hAnsi="Arial" w:cs="Arial"/>
          <w:b/>
          <w:sz w:val="28"/>
          <w:szCs w:val="28"/>
        </w:rPr>
        <w:t>2021 W TVP KULTURA</w:t>
      </w:r>
      <w:r w:rsidR="009F603C" w:rsidRPr="00547D08">
        <w:rPr>
          <w:rFonts w:ascii="Arial" w:hAnsi="Arial" w:cs="Arial"/>
          <w:b/>
          <w:sz w:val="28"/>
          <w:szCs w:val="28"/>
        </w:rPr>
        <w:t xml:space="preserve"> i TVP KULTURA 2</w:t>
      </w:r>
    </w:p>
    <w:bookmarkEnd w:id="0"/>
    <w:p w:rsidR="00ED3BF5" w:rsidRPr="00A6005F" w:rsidRDefault="00ED3BF5" w:rsidP="00A6005F">
      <w:pPr>
        <w:spacing w:after="0" w:line="360" w:lineRule="auto"/>
        <w:jc w:val="center"/>
        <w:rPr>
          <w:rFonts w:ascii="Arial" w:hAnsi="Arial" w:cs="Arial"/>
          <w:b/>
          <w:color w:val="FF0000"/>
        </w:rPr>
      </w:pPr>
    </w:p>
    <w:p w:rsidR="00BD2FDC" w:rsidRDefault="00BD2FDC" w:rsidP="00A6005F">
      <w:pPr>
        <w:spacing w:after="0" w:line="360" w:lineRule="auto"/>
        <w:rPr>
          <w:rFonts w:ascii="Arial" w:hAnsi="Arial" w:cs="Arial"/>
          <w:b/>
        </w:rPr>
      </w:pPr>
    </w:p>
    <w:p w:rsidR="00BD2FDC" w:rsidRPr="00BD2FDC" w:rsidRDefault="00BD2FDC" w:rsidP="00BD2FDC">
      <w:pPr>
        <w:spacing w:after="0" w:line="360" w:lineRule="auto"/>
        <w:jc w:val="center"/>
        <w:rPr>
          <w:rFonts w:ascii="Arial" w:hAnsi="Arial" w:cs="Arial"/>
          <w:b/>
          <w:color w:val="FF0000"/>
        </w:rPr>
      </w:pPr>
      <w:r w:rsidRPr="00BD2FDC">
        <w:rPr>
          <w:rFonts w:ascii="Arial" w:hAnsi="Arial" w:cs="Arial"/>
          <w:b/>
          <w:color w:val="FF0000"/>
        </w:rPr>
        <w:t>MUZYKA</w:t>
      </w:r>
    </w:p>
    <w:p w:rsidR="00BD2FDC" w:rsidRDefault="00BD2FDC" w:rsidP="00A6005F">
      <w:pPr>
        <w:spacing w:after="0" w:line="360" w:lineRule="auto"/>
        <w:rPr>
          <w:rFonts w:ascii="Arial" w:hAnsi="Arial" w:cs="Arial"/>
          <w:b/>
        </w:rPr>
      </w:pPr>
    </w:p>
    <w:p w:rsidR="001D4F30" w:rsidRDefault="00987B68" w:rsidP="73371691">
      <w:pPr>
        <w:spacing w:after="0" w:line="360" w:lineRule="auto"/>
        <w:jc w:val="both"/>
        <w:rPr>
          <w:rFonts w:ascii="Arial" w:hAnsi="Arial" w:cs="Arial"/>
          <w:i/>
          <w:iCs/>
          <w:color w:val="FF0000"/>
        </w:rPr>
      </w:pPr>
      <w:r w:rsidRPr="73371691">
        <w:rPr>
          <w:rFonts w:ascii="Arial" w:hAnsi="Arial" w:cs="Arial"/>
          <w:b/>
          <w:bCs/>
        </w:rPr>
        <w:t>XVIII Międzynarodowy Konkurs Pianistyczny im. Fryderyka Chopina – transmisje, studia, ekskluzywne wywiady i relacje</w:t>
      </w:r>
      <w:r w:rsidR="300E543F" w:rsidRPr="73371691">
        <w:rPr>
          <w:rFonts w:ascii="Arial" w:hAnsi="Arial" w:cs="Arial"/>
          <w:b/>
          <w:bCs/>
        </w:rPr>
        <w:t>,</w:t>
      </w:r>
      <w:r w:rsidRPr="73371691">
        <w:rPr>
          <w:rFonts w:ascii="Arial" w:hAnsi="Arial" w:cs="Arial"/>
        </w:rPr>
        <w:t xml:space="preserve"> </w:t>
      </w:r>
      <w:r w:rsidR="00161643" w:rsidRPr="73371691">
        <w:rPr>
          <w:rFonts w:ascii="Arial" w:hAnsi="Arial" w:cs="Arial"/>
          <w:i/>
          <w:iCs/>
          <w:color w:val="FF0000"/>
        </w:rPr>
        <w:t xml:space="preserve">emisja od </w:t>
      </w:r>
      <w:r w:rsidR="00162659" w:rsidRPr="73371691">
        <w:rPr>
          <w:rFonts w:ascii="Arial" w:hAnsi="Arial" w:cs="Arial"/>
          <w:i/>
          <w:iCs/>
          <w:color w:val="FF0000"/>
        </w:rPr>
        <w:t>2 października</w:t>
      </w:r>
    </w:p>
    <w:p w:rsidR="00987B68" w:rsidRPr="001D4F30" w:rsidRDefault="001D4F30" w:rsidP="00987B68">
      <w:pPr>
        <w:spacing w:after="0" w:line="360" w:lineRule="auto"/>
        <w:jc w:val="both"/>
        <w:rPr>
          <w:rFonts w:ascii="Arial" w:hAnsi="Arial" w:cs="Arial"/>
          <w:color w:val="000000" w:themeColor="text1"/>
        </w:rPr>
      </w:pPr>
      <w:r w:rsidRPr="001D4F30">
        <w:rPr>
          <w:rFonts w:ascii="Arial" w:hAnsi="Arial" w:cs="Arial"/>
          <w:iCs/>
          <w:color w:val="000000" w:themeColor="text1"/>
        </w:rPr>
        <w:t xml:space="preserve">Sobota, </w:t>
      </w:r>
      <w:r w:rsidR="00162659" w:rsidRPr="001D4F30">
        <w:rPr>
          <w:rFonts w:ascii="Arial" w:hAnsi="Arial" w:cs="Arial"/>
          <w:iCs/>
          <w:color w:val="000000" w:themeColor="text1"/>
        </w:rPr>
        <w:t xml:space="preserve">godz. </w:t>
      </w:r>
      <w:r w:rsidR="00D2305B" w:rsidRPr="001D4F30">
        <w:rPr>
          <w:rFonts w:ascii="Arial" w:hAnsi="Arial" w:cs="Arial"/>
          <w:iCs/>
          <w:color w:val="000000" w:themeColor="text1"/>
        </w:rPr>
        <w:t>19:50</w:t>
      </w:r>
    </w:p>
    <w:p w:rsidR="001941CF" w:rsidRDefault="001941CF" w:rsidP="004F4860">
      <w:pPr>
        <w:spacing w:after="0" w:line="360" w:lineRule="auto"/>
        <w:jc w:val="both"/>
        <w:rPr>
          <w:rFonts w:ascii="Arial" w:hAnsi="Arial" w:cs="Arial"/>
        </w:rPr>
      </w:pPr>
      <w:r w:rsidRPr="001941CF">
        <w:rPr>
          <w:rFonts w:ascii="Arial" w:hAnsi="Arial" w:cs="Arial"/>
        </w:rPr>
        <w:t>Jedno z najbardziej prestiżowych wydarzeń muzycznych na świecie będzie całościowo relacjonowała TVP Kultura. Do muzycznego turnieju zgłosiło się ponad 500 pianistów z całego świata, z których tylko 87 zawodników weźmie udział w tegorocznej edycji konkursu. Ich występy oceni jury złożone z najwybitniejszych pianistów i znawców twórczości Chopina. Dla laureatów to będzie początek wielkiej kariery. Przesłuchania konkursowe odbędą się w dniach 3-20 października. Uroczysta gala wręczenia nagród wraz z koncertem laureatów będzie miała miejsce 21 października w Teatrze Wielkim – Operze Narodowej w Warszawie.</w:t>
      </w:r>
    </w:p>
    <w:p w:rsidR="00A22B0C" w:rsidRDefault="00A6005F" w:rsidP="73371691">
      <w:pPr>
        <w:spacing w:after="0" w:line="360" w:lineRule="auto"/>
        <w:rPr>
          <w:rFonts w:ascii="Arial" w:hAnsi="Arial" w:cs="Arial"/>
        </w:rPr>
      </w:pPr>
      <w:r w:rsidRPr="73371691">
        <w:rPr>
          <w:rFonts w:ascii="Arial" w:hAnsi="Arial" w:cs="Arial"/>
        </w:rPr>
        <w:t xml:space="preserve"> </w:t>
      </w:r>
    </w:p>
    <w:p w:rsidR="000A5E01" w:rsidRDefault="00A22B0C" w:rsidP="73371691">
      <w:pPr>
        <w:spacing w:after="0" w:line="360" w:lineRule="auto"/>
        <w:rPr>
          <w:rFonts w:ascii="Arial" w:hAnsi="Arial" w:cs="Arial"/>
          <w:i/>
          <w:iCs/>
          <w:color w:val="FF0000"/>
        </w:rPr>
      </w:pPr>
      <w:r w:rsidRPr="73371691">
        <w:rPr>
          <w:rFonts w:ascii="Arial" w:hAnsi="Arial" w:cs="Arial"/>
          <w:b/>
          <w:bCs/>
          <w:caps/>
        </w:rPr>
        <w:t>Paryż Chopina</w:t>
      </w:r>
      <w:r w:rsidR="2F4E51D1" w:rsidRPr="73371691">
        <w:rPr>
          <w:rFonts w:ascii="Arial" w:hAnsi="Arial" w:cs="Arial"/>
          <w:b/>
          <w:bCs/>
          <w:caps/>
        </w:rPr>
        <w:t>,</w:t>
      </w:r>
      <w:r w:rsidR="002F5E30" w:rsidRPr="73371691">
        <w:rPr>
          <w:rFonts w:ascii="Arial" w:hAnsi="Arial" w:cs="Arial"/>
          <w:b/>
          <w:bCs/>
          <w:caps/>
        </w:rPr>
        <w:t xml:space="preserve"> </w:t>
      </w:r>
      <w:r w:rsidR="4531A5A5" w:rsidRPr="73371691">
        <w:rPr>
          <w:rFonts w:ascii="Arial" w:eastAsia="Arial" w:hAnsi="Arial" w:cs="Arial"/>
          <w:i/>
          <w:iCs/>
          <w:color w:val="FF0000"/>
        </w:rPr>
        <w:t>NOWOŚĆ</w:t>
      </w:r>
      <w:r w:rsidR="000E66D0" w:rsidRPr="73371691">
        <w:rPr>
          <w:rFonts w:ascii="Arial" w:hAnsi="Arial" w:cs="Arial"/>
          <w:i/>
          <w:iCs/>
          <w:color w:val="FF0000"/>
        </w:rPr>
        <w:t xml:space="preserve">, emisja </w:t>
      </w:r>
      <w:r w:rsidR="646071F9" w:rsidRPr="73371691">
        <w:rPr>
          <w:rFonts w:ascii="Arial" w:hAnsi="Arial" w:cs="Arial"/>
          <w:i/>
          <w:iCs/>
          <w:color w:val="FF0000"/>
        </w:rPr>
        <w:t xml:space="preserve">od </w:t>
      </w:r>
      <w:r w:rsidR="1A43A1E4" w:rsidRPr="73371691">
        <w:rPr>
          <w:rFonts w:ascii="Arial" w:hAnsi="Arial" w:cs="Arial"/>
          <w:i/>
          <w:iCs/>
          <w:color w:val="FF0000"/>
        </w:rPr>
        <w:t>10 września</w:t>
      </w:r>
    </w:p>
    <w:p w:rsidR="00176F97" w:rsidRPr="000A572B" w:rsidRDefault="000A572B" w:rsidP="41E3B96E">
      <w:pPr>
        <w:spacing w:after="0" w:line="360" w:lineRule="auto"/>
        <w:rPr>
          <w:rFonts w:ascii="Arial" w:hAnsi="Arial" w:cs="Arial"/>
          <w:iCs/>
          <w:color w:val="000000" w:themeColor="text1"/>
        </w:rPr>
      </w:pPr>
      <w:r w:rsidRPr="000A572B">
        <w:rPr>
          <w:rFonts w:ascii="Arial" w:hAnsi="Arial" w:cs="Arial"/>
          <w:iCs/>
          <w:color w:val="000000" w:themeColor="text1"/>
        </w:rPr>
        <w:t>Piąt</w:t>
      </w:r>
      <w:r w:rsidR="001941CF">
        <w:rPr>
          <w:rFonts w:ascii="Arial" w:hAnsi="Arial" w:cs="Arial"/>
          <w:iCs/>
          <w:color w:val="000000" w:themeColor="text1"/>
        </w:rPr>
        <w:t>ek</w:t>
      </w:r>
      <w:r w:rsidRPr="000A572B">
        <w:rPr>
          <w:rFonts w:ascii="Arial" w:hAnsi="Arial" w:cs="Arial"/>
          <w:iCs/>
          <w:color w:val="000000" w:themeColor="text1"/>
        </w:rPr>
        <w:t xml:space="preserve">, </w:t>
      </w:r>
      <w:r w:rsidR="1A43A1E4" w:rsidRPr="000A572B">
        <w:rPr>
          <w:rFonts w:ascii="Arial" w:hAnsi="Arial" w:cs="Arial"/>
          <w:iCs/>
          <w:color w:val="000000" w:themeColor="text1"/>
        </w:rPr>
        <w:t>godz. 18:10</w:t>
      </w:r>
    </w:p>
    <w:p w:rsidR="00A22B0C" w:rsidRDefault="001941CF" w:rsidP="00597999">
      <w:pPr>
        <w:spacing w:after="0" w:line="360" w:lineRule="auto"/>
        <w:jc w:val="both"/>
        <w:rPr>
          <w:rFonts w:ascii="Arial" w:hAnsi="Arial" w:cs="Arial"/>
        </w:rPr>
      </w:pPr>
      <w:r w:rsidRPr="001941CF">
        <w:rPr>
          <w:rFonts w:ascii="Arial" w:hAnsi="Arial" w:cs="Arial"/>
        </w:rPr>
        <w:t xml:space="preserve">Cykl o paryskim życiu i twórczości najwybitniejszego polskiego kompozytora Fryderyka Chopina. Chopin spędził w Paryżu aż 18 lat. Tam rozpoczął swoją międzynarodową karierę </w:t>
      </w:r>
      <w:r w:rsidR="00597999">
        <w:rPr>
          <w:rFonts w:ascii="Arial" w:hAnsi="Arial" w:cs="Arial"/>
        </w:rPr>
        <w:br/>
      </w:r>
      <w:r w:rsidRPr="001941CF">
        <w:rPr>
          <w:rFonts w:ascii="Arial" w:hAnsi="Arial" w:cs="Arial"/>
        </w:rPr>
        <w:t>i zdobył światową sławę. Przewodnikiem po paryskiej biografii muzyka będzie dziennikarz, historyk sztuki, znawca życia i twórczości kompozytora Piotr Witt mieszkający od ponad 40 lat w Paryżu, autor książki „Przedpiekle sławy”</w:t>
      </w:r>
      <w:r w:rsidR="00597999">
        <w:rPr>
          <w:rFonts w:ascii="Arial" w:hAnsi="Arial" w:cs="Arial"/>
        </w:rPr>
        <w:t xml:space="preserve"> </w:t>
      </w:r>
      <w:r w:rsidRPr="001941CF">
        <w:rPr>
          <w:rFonts w:ascii="Arial" w:hAnsi="Arial" w:cs="Arial"/>
        </w:rPr>
        <w:t>biografii Chopina, która zdobyła uznanie krytyków i znawców muzyki na całym świecie.</w:t>
      </w:r>
    </w:p>
    <w:p w:rsidR="001941CF" w:rsidRPr="00835295" w:rsidRDefault="001941CF" w:rsidP="00A22B0C">
      <w:pPr>
        <w:spacing w:after="0" w:line="360" w:lineRule="auto"/>
        <w:rPr>
          <w:rFonts w:ascii="Arial" w:hAnsi="Arial" w:cs="Arial"/>
          <w:b/>
        </w:rPr>
      </w:pPr>
    </w:p>
    <w:p w:rsidR="003A2939" w:rsidRDefault="00A22B0C" w:rsidP="73371691">
      <w:pPr>
        <w:spacing w:after="0" w:line="360" w:lineRule="auto"/>
        <w:rPr>
          <w:rFonts w:ascii="Arial" w:hAnsi="Arial" w:cs="Arial"/>
          <w:i/>
          <w:iCs/>
          <w:color w:val="FF0000"/>
        </w:rPr>
      </w:pPr>
      <w:r w:rsidRPr="73371691">
        <w:rPr>
          <w:rFonts w:ascii="Arial" w:hAnsi="Arial" w:cs="Arial"/>
          <w:b/>
          <w:bCs/>
          <w:caps/>
        </w:rPr>
        <w:t>Muzyka Skalnego Podhala</w:t>
      </w:r>
      <w:r w:rsidR="24E1FD8B" w:rsidRPr="73371691">
        <w:rPr>
          <w:rFonts w:ascii="Arial" w:hAnsi="Arial" w:cs="Arial"/>
          <w:b/>
          <w:bCs/>
          <w:caps/>
        </w:rPr>
        <w:t>,</w:t>
      </w:r>
      <w:r w:rsidR="002F5E30" w:rsidRPr="73371691">
        <w:rPr>
          <w:rFonts w:ascii="Arial" w:hAnsi="Arial" w:cs="Arial"/>
          <w:b/>
          <w:bCs/>
          <w:caps/>
        </w:rPr>
        <w:t xml:space="preserve"> </w:t>
      </w:r>
      <w:r w:rsidR="1B5A1193" w:rsidRPr="73371691">
        <w:rPr>
          <w:rFonts w:ascii="Arial" w:eastAsia="Arial" w:hAnsi="Arial" w:cs="Arial"/>
          <w:i/>
          <w:iCs/>
          <w:color w:val="FF0000"/>
        </w:rPr>
        <w:t>NOWOŚĆ</w:t>
      </w:r>
      <w:r w:rsidR="003A2939" w:rsidRPr="73371691">
        <w:rPr>
          <w:rFonts w:ascii="Arial" w:hAnsi="Arial" w:cs="Arial"/>
          <w:i/>
          <w:iCs/>
          <w:color w:val="FF0000"/>
        </w:rPr>
        <w:t xml:space="preserve">, </w:t>
      </w:r>
      <w:r w:rsidR="583915E3" w:rsidRPr="73371691">
        <w:rPr>
          <w:rFonts w:ascii="Arial" w:hAnsi="Arial" w:cs="Arial"/>
          <w:i/>
          <w:iCs/>
          <w:color w:val="FF0000"/>
        </w:rPr>
        <w:t>emisja od</w:t>
      </w:r>
      <w:r w:rsidR="003A2939" w:rsidRPr="73371691">
        <w:rPr>
          <w:rFonts w:ascii="Arial" w:hAnsi="Arial" w:cs="Arial"/>
          <w:i/>
          <w:iCs/>
          <w:color w:val="FF0000"/>
        </w:rPr>
        <w:t xml:space="preserve"> </w:t>
      </w:r>
      <w:r w:rsidR="00005940" w:rsidRPr="73371691">
        <w:rPr>
          <w:rFonts w:ascii="Arial" w:hAnsi="Arial" w:cs="Arial"/>
          <w:i/>
          <w:iCs/>
          <w:color w:val="FF0000"/>
        </w:rPr>
        <w:t>12 września</w:t>
      </w:r>
    </w:p>
    <w:p w:rsidR="00005940" w:rsidRPr="003A2939" w:rsidRDefault="003A2939" w:rsidP="00005940">
      <w:pPr>
        <w:spacing w:after="0" w:line="360" w:lineRule="auto"/>
        <w:rPr>
          <w:rFonts w:ascii="Arial" w:hAnsi="Arial" w:cs="Arial"/>
          <w:b/>
          <w:bCs/>
          <w:caps/>
          <w:color w:val="000000" w:themeColor="text1"/>
        </w:rPr>
      </w:pPr>
      <w:r w:rsidRPr="003A2939">
        <w:rPr>
          <w:rFonts w:ascii="Arial" w:hAnsi="Arial" w:cs="Arial"/>
          <w:iCs/>
          <w:color w:val="000000" w:themeColor="text1"/>
        </w:rPr>
        <w:t xml:space="preserve">Niedziela, </w:t>
      </w:r>
      <w:r w:rsidR="00005940" w:rsidRPr="003A2939">
        <w:rPr>
          <w:rFonts w:ascii="Arial" w:hAnsi="Arial" w:cs="Arial"/>
          <w:iCs/>
          <w:color w:val="000000" w:themeColor="text1"/>
        </w:rPr>
        <w:t>godz. 16:05</w:t>
      </w:r>
    </w:p>
    <w:p w:rsidR="73371691" w:rsidRDefault="00C317BF" w:rsidP="73371691">
      <w:pPr>
        <w:spacing w:after="0" w:line="360" w:lineRule="auto"/>
        <w:jc w:val="both"/>
        <w:rPr>
          <w:rFonts w:ascii="Arial" w:hAnsi="Arial" w:cs="Arial"/>
        </w:rPr>
      </w:pPr>
      <w:r w:rsidRPr="00C317BF">
        <w:rPr>
          <w:rFonts w:ascii="Arial" w:hAnsi="Arial" w:cs="Arial"/>
        </w:rPr>
        <w:t>Cykl miniatur filmowych, stworzonych we współpracy Krzysztofa Trebuni-Tutki i Polskiego Wydawnictwa Muzycznego</w:t>
      </w:r>
      <w:r w:rsidR="00597999">
        <w:rPr>
          <w:rFonts w:ascii="Arial" w:hAnsi="Arial" w:cs="Arial"/>
        </w:rPr>
        <w:t>. T</w:t>
      </w:r>
      <w:r w:rsidRPr="00C317BF">
        <w:rPr>
          <w:rFonts w:ascii="Arial" w:hAnsi="Arial" w:cs="Arial"/>
        </w:rPr>
        <w:t>o wyjątkowy podręcznik prezentujący muzyczną kulturę Podhala. Cykl obejmuje dziesięć pięciominutowych filmów przybliżających najbardziej znane tańce, rytmy i góralskie melodie – wszystko w otoczeniu gór i zabytków regionu, w tym willi Atma w Zakopanem, w której Karol Szymanowski tworzył operę „Harnasie”. Dzisiaj znajduje się tu muzeum poświęcone kompozytorowi.</w:t>
      </w:r>
    </w:p>
    <w:p w:rsidR="00C317BF" w:rsidRDefault="00C317BF" w:rsidP="73371691">
      <w:pPr>
        <w:spacing w:after="0" w:line="360" w:lineRule="auto"/>
        <w:jc w:val="both"/>
        <w:rPr>
          <w:rFonts w:ascii="Arial" w:hAnsi="Arial" w:cs="Arial"/>
        </w:rPr>
      </w:pPr>
    </w:p>
    <w:p w:rsidR="4E7568D9" w:rsidRDefault="4E7568D9" w:rsidP="73371691">
      <w:pPr>
        <w:spacing w:after="0" w:line="360" w:lineRule="auto"/>
        <w:rPr>
          <w:rFonts w:ascii="Arial" w:hAnsi="Arial" w:cs="Arial"/>
          <w:i/>
          <w:iCs/>
          <w:color w:val="FF0000"/>
        </w:rPr>
      </w:pPr>
      <w:r w:rsidRPr="73371691">
        <w:rPr>
          <w:rFonts w:ascii="Arial" w:hAnsi="Arial" w:cs="Arial"/>
          <w:b/>
          <w:bCs/>
          <w:caps/>
        </w:rPr>
        <w:t>Scena Muzyczna – Przemysław Rudź</w:t>
      </w:r>
      <w:r w:rsidR="26A8C11B" w:rsidRPr="73371691">
        <w:rPr>
          <w:rFonts w:ascii="Arial" w:hAnsi="Arial" w:cs="Arial"/>
          <w:b/>
          <w:bCs/>
          <w:caps/>
        </w:rPr>
        <w:t xml:space="preserve">, </w:t>
      </w:r>
      <w:r w:rsidRPr="73371691">
        <w:rPr>
          <w:rFonts w:ascii="Arial" w:hAnsi="Arial" w:cs="Arial"/>
          <w:i/>
          <w:iCs/>
          <w:color w:val="FF0000"/>
        </w:rPr>
        <w:t xml:space="preserve"> emisja od 12 września</w:t>
      </w:r>
    </w:p>
    <w:p w:rsidR="4E7568D9" w:rsidRDefault="4E7568D9" w:rsidP="73371691">
      <w:pPr>
        <w:spacing w:after="0" w:line="360" w:lineRule="auto"/>
        <w:rPr>
          <w:rFonts w:ascii="Arial" w:hAnsi="Arial" w:cs="Arial"/>
          <w:color w:val="000000" w:themeColor="text1"/>
        </w:rPr>
      </w:pPr>
      <w:r w:rsidRPr="73371691">
        <w:rPr>
          <w:rFonts w:ascii="Arial" w:hAnsi="Arial" w:cs="Arial"/>
          <w:color w:val="000000" w:themeColor="text1"/>
        </w:rPr>
        <w:t xml:space="preserve">Niedziela, godz. 23:10 </w:t>
      </w:r>
    </w:p>
    <w:p w:rsidR="00754766" w:rsidRPr="00754766" w:rsidRDefault="00754766" w:rsidP="00754766">
      <w:pPr>
        <w:spacing w:after="0" w:line="360" w:lineRule="auto"/>
        <w:jc w:val="both"/>
        <w:rPr>
          <w:rFonts w:ascii="Arial" w:hAnsi="Arial" w:cs="Arial"/>
        </w:rPr>
      </w:pPr>
      <w:r w:rsidRPr="00754766">
        <w:rPr>
          <w:rFonts w:ascii="Arial" w:hAnsi="Arial" w:cs="Arial"/>
        </w:rPr>
        <w:t>Cykl koncertów w studiu TVP Kultura, w którym goście zaprezentują i opowiedzą o swojej twórczości. Na scenie pojawiają się artyści reprezentujący nowe zjawiska na polskiej scenie artystycznej, od muzyki dawnej przez jazz, aż do śpiewu tradycyjnego. Usłyszymy premierowe wykonania ich albumów i nowych utworów muzycznych. Cykl jest kontynuacją programów: „Scena alternatywna”, „Scena klasyczna” i „Kultura na Żywo”. Nowa seria łączy inspiracje i doświadczenia poprzednich cykli.</w:t>
      </w:r>
    </w:p>
    <w:p w:rsidR="003A2939" w:rsidRDefault="00754766" w:rsidP="00754766">
      <w:pPr>
        <w:spacing w:after="0" w:line="360" w:lineRule="auto"/>
        <w:jc w:val="both"/>
        <w:rPr>
          <w:rFonts w:ascii="Arial" w:hAnsi="Arial" w:cs="Arial"/>
        </w:rPr>
      </w:pPr>
      <w:r w:rsidRPr="00754766">
        <w:rPr>
          <w:rFonts w:ascii="Arial" w:hAnsi="Arial" w:cs="Arial"/>
        </w:rPr>
        <w:t>Prowadzący Przemysław Rudź to kompozytor i wykonawca muzyki elektronicznej, popularyzator astronomii i autor wielu książek. W swojej twórczości artystycznej nawiązuje do dokonań słynnej szkoły berlińskiej, wzbogacając ją elementami rocka progresywnego. Podobnie jak Stanisław Lem, przygląda się cudom wszechświata i z ciekawością spogląda w kosmos.</w:t>
      </w:r>
    </w:p>
    <w:p w:rsidR="005031FC" w:rsidRDefault="005031FC" w:rsidP="73371691">
      <w:pPr>
        <w:spacing w:after="0" w:line="360" w:lineRule="auto"/>
        <w:jc w:val="center"/>
        <w:rPr>
          <w:rFonts w:ascii="Arial" w:hAnsi="Arial" w:cs="Arial"/>
          <w:b/>
          <w:bCs/>
          <w:color w:val="FF0000"/>
        </w:rPr>
      </w:pPr>
    </w:p>
    <w:p w:rsidR="003A2939" w:rsidRDefault="25B7614A" w:rsidP="73371691">
      <w:pPr>
        <w:spacing w:after="0" w:line="360" w:lineRule="auto"/>
        <w:jc w:val="center"/>
        <w:rPr>
          <w:rFonts w:ascii="Arial" w:hAnsi="Arial" w:cs="Arial"/>
          <w:b/>
          <w:bCs/>
          <w:color w:val="FF0000"/>
        </w:rPr>
      </w:pPr>
      <w:r w:rsidRPr="73371691">
        <w:rPr>
          <w:rFonts w:ascii="Arial" w:hAnsi="Arial" w:cs="Arial"/>
          <w:b/>
          <w:bCs/>
          <w:color w:val="FF0000"/>
        </w:rPr>
        <w:t>PREMIERY</w:t>
      </w:r>
    </w:p>
    <w:p w:rsidR="003A2939" w:rsidRDefault="003A2939" w:rsidP="73371691">
      <w:pPr>
        <w:spacing w:after="0" w:line="360" w:lineRule="auto"/>
        <w:jc w:val="both"/>
        <w:rPr>
          <w:rFonts w:ascii="Arial" w:hAnsi="Arial" w:cs="Arial"/>
          <w:b/>
          <w:bCs/>
          <w:caps/>
        </w:rPr>
      </w:pPr>
    </w:p>
    <w:p w:rsidR="003A2939" w:rsidRDefault="00A6005F" w:rsidP="73371691">
      <w:pPr>
        <w:spacing w:after="0" w:line="360" w:lineRule="auto"/>
        <w:rPr>
          <w:rFonts w:ascii="Arial" w:hAnsi="Arial" w:cs="Arial"/>
          <w:i/>
          <w:iCs/>
          <w:color w:val="FF0000"/>
        </w:rPr>
      </w:pPr>
      <w:r w:rsidRPr="73371691">
        <w:rPr>
          <w:rFonts w:ascii="Arial" w:hAnsi="Arial" w:cs="Arial"/>
          <w:b/>
          <w:bCs/>
          <w:caps/>
        </w:rPr>
        <w:t>Badania</w:t>
      </w:r>
      <w:r w:rsidR="00CB5C1D" w:rsidRPr="73371691">
        <w:rPr>
          <w:rFonts w:ascii="Arial" w:hAnsi="Arial" w:cs="Arial"/>
          <w:b/>
          <w:bCs/>
          <w:caps/>
        </w:rPr>
        <w:t xml:space="preserve"> </w:t>
      </w:r>
      <w:r w:rsidRPr="73371691">
        <w:rPr>
          <w:rFonts w:ascii="Arial" w:hAnsi="Arial" w:cs="Arial"/>
          <w:b/>
          <w:bCs/>
          <w:caps/>
        </w:rPr>
        <w:t>ściśle tajne</w:t>
      </w:r>
      <w:r w:rsidR="1122B8A4" w:rsidRPr="73371691">
        <w:rPr>
          <w:rFonts w:ascii="Arial" w:hAnsi="Arial" w:cs="Arial"/>
          <w:b/>
          <w:bCs/>
          <w:caps/>
        </w:rPr>
        <w:t xml:space="preserve">, </w:t>
      </w:r>
      <w:r w:rsidR="470F42EB" w:rsidRPr="73371691">
        <w:rPr>
          <w:rFonts w:ascii="Arial" w:hAnsi="Arial" w:cs="Arial"/>
          <w:i/>
          <w:iCs/>
          <w:color w:val="FF0000"/>
        </w:rPr>
        <w:t xml:space="preserve">emisja </w:t>
      </w:r>
      <w:r w:rsidR="00AB0D0F" w:rsidRPr="73371691">
        <w:rPr>
          <w:rFonts w:ascii="Arial" w:hAnsi="Arial" w:cs="Arial"/>
          <w:i/>
          <w:iCs/>
          <w:color w:val="FF0000"/>
        </w:rPr>
        <w:t>21 września</w:t>
      </w:r>
    </w:p>
    <w:p w:rsidR="00A6005F" w:rsidRPr="005B762F" w:rsidRDefault="005642E5" w:rsidP="41E3B96E">
      <w:pPr>
        <w:spacing w:after="0" w:line="360" w:lineRule="auto"/>
        <w:rPr>
          <w:rFonts w:ascii="Arial" w:hAnsi="Arial" w:cs="Arial"/>
          <w:b/>
          <w:bCs/>
          <w:color w:val="000000" w:themeColor="text1"/>
        </w:rPr>
      </w:pPr>
      <w:r w:rsidRPr="73371691">
        <w:rPr>
          <w:rFonts w:ascii="Arial" w:hAnsi="Arial" w:cs="Arial"/>
          <w:color w:val="000000" w:themeColor="text1"/>
        </w:rPr>
        <w:t xml:space="preserve">Niedziela, </w:t>
      </w:r>
      <w:r w:rsidR="00AB0D0F" w:rsidRPr="73371691">
        <w:rPr>
          <w:rFonts w:ascii="Arial" w:hAnsi="Arial" w:cs="Arial"/>
          <w:color w:val="000000" w:themeColor="text1"/>
        </w:rPr>
        <w:t>godz. 20:0</w:t>
      </w:r>
      <w:r w:rsidR="004D65DF" w:rsidRPr="73371691">
        <w:rPr>
          <w:rFonts w:ascii="Arial" w:hAnsi="Arial" w:cs="Arial"/>
          <w:color w:val="000000" w:themeColor="text1"/>
        </w:rPr>
        <w:t>5</w:t>
      </w:r>
    </w:p>
    <w:p w:rsidR="00054548" w:rsidRDefault="00054548" w:rsidP="00054548">
      <w:pPr>
        <w:spacing w:after="0" w:line="360" w:lineRule="auto"/>
        <w:jc w:val="both"/>
        <w:rPr>
          <w:rFonts w:ascii="Arial" w:hAnsi="Arial" w:cs="Arial"/>
        </w:rPr>
      </w:pPr>
      <w:r w:rsidRPr="73371691">
        <w:rPr>
          <w:rFonts w:ascii="Arial" w:hAnsi="Arial" w:cs="Arial"/>
        </w:rPr>
        <w:t xml:space="preserve">Rok 2019. Przed pandemią groźnej choroby trwają badania naukowe w Nowym Jorku. Troje bohaterów – para w średnim wieku i młoda dziewczyna – odpowiada na pytania dotyczące przyszłości naszej planety: kryzysu klimatycznego, przeludnienia, złej gospodarki zasobami ziemi i odpowiedzialności ludzi za stan obecny. Bohaterowie krytycznie odnoszą się do kryzysu w relacjach międzyludzkich, kłamstw oraz manipulacji. Sprawy prywatne każdego z nich mają nierozerwalny związek z losem świata. </w:t>
      </w:r>
    </w:p>
    <w:p w:rsidR="00054548" w:rsidRDefault="00054548" w:rsidP="00054548">
      <w:pPr>
        <w:spacing w:after="0" w:line="360" w:lineRule="auto"/>
        <w:jc w:val="both"/>
        <w:rPr>
          <w:rFonts w:ascii="Arial" w:hAnsi="Arial" w:cs="Arial"/>
        </w:rPr>
      </w:pPr>
      <w:r w:rsidRPr="73371691">
        <w:rPr>
          <w:rFonts w:ascii="Arial" w:hAnsi="Arial" w:cs="Arial"/>
        </w:rPr>
        <w:t xml:space="preserve">Sztuka z 2021 roku w reżyserii Iwana Wyrypajewa. </w:t>
      </w:r>
    </w:p>
    <w:p w:rsidR="00054548" w:rsidRDefault="00054548" w:rsidP="00054548">
      <w:pPr>
        <w:spacing w:after="0" w:line="360" w:lineRule="auto"/>
        <w:jc w:val="both"/>
        <w:rPr>
          <w:rFonts w:ascii="Arial" w:hAnsi="Arial" w:cs="Arial"/>
        </w:rPr>
      </w:pPr>
      <w:r w:rsidRPr="73371691">
        <w:rPr>
          <w:rFonts w:ascii="Arial" w:hAnsi="Arial" w:cs="Arial"/>
        </w:rPr>
        <w:t>Występują: Karolina Gruszka, Andrzej Konopka, Wiktoria Filus, Magdalena Górska-Urbańska, Wojciech Urbański.</w:t>
      </w:r>
    </w:p>
    <w:p w:rsidR="00A6005F" w:rsidRDefault="00A6005F" w:rsidP="73371691">
      <w:pPr>
        <w:spacing w:after="0" w:line="360" w:lineRule="auto"/>
        <w:jc w:val="both"/>
        <w:rPr>
          <w:rFonts w:ascii="Arial" w:hAnsi="Arial" w:cs="Arial"/>
        </w:rPr>
      </w:pPr>
    </w:p>
    <w:p w:rsidR="00E734D8" w:rsidRPr="00E734D8" w:rsidRDefault="00E734D8" w:rsidP="73371691">
      <w:pPr>
        <w:spacing w:after="0" w:line="360" w:lineRule="auto"/>
        <w:jc w:val="both"/>
        <w:rPr>
          <w:rFonts w:ascii="Arial" w:hAnsi="Arial" w:cs="Arial"/>
          <w:i/>
          <w:iCs/>
          <w:color w:val="000000" w:themeColor="text1"/>
        </w:rPr>
      </w:pPr>
      <w:r w:rsidRPr="73371691">
        <w:rPr>
          <w:rFonts w:ascii="Arial" w:hAnsi="Arial" w:cs="Arial"/>
          <w:b/>
          <w:bCs/>
          <w:caps/>
          <w:color w:val="000000" w:themeColor="text1"/>
        </w:rPr>
        <w:t xml:space="preserve">STRYJEŃSKA. Let's dance, </w:t>
      </w:r>
      <w:r w:rsidR="43D092E3" w:rsidRPr="73371691">
        <w:rPr>
          <w:rFonts w:ascii="Arial" w:hAnsi="Arial" w:cs="Arial"/>
          <w:b/>
          <w:bCs/>
          <w:caps/>
          <w:color w:val="000000" w:themeColor="text1"/>
        </w:rPr>
        <w:t>Zofia!</w:t>
      </w:r>
      <w:r w:rsidR="00A706E1" w:rsidRPr="73371691">
        <w:rPr>
          <w:rFonts w:ascii="Arial" w:hAnsi="Arial" w:cs="Arial"/>
          <w:i/>
          <w:iCs/>
          <w:color w:val="FF0000"/>
        </w:rPr>
        <w:t xml:space="preserve"> </w:t>
      </w:r>
      <w:r w:rsidR="287A6A2E" w:rsidRPr="73371691">
        <w:rPr>
          <w:rFonts w:ascii="Arial" w:hAnsi="Arial" w:cs="Arial"/>
          <w:i/>
          <w:iCs/>
          <w:color w:val="FF0000"/>
        </w:rPr>
        <w:t xml:space="preserve">emisja </w:t>
      </w:r>
      <w:r w:rsidR="00A706E1" w:rsidRPr="73371691">
        <w:rPr>
          <w:rFonts w:ascii="Arial" w:hAnsi="Arial" w:cs="Arial"/>
          <w:i/>
          <w:iCs/>
          <w:color w:val="FF0000"/>
        </w:rPr>
        <w:t>październik/listopad</w:t>
      </w:r>
    </w:p>
    <w:p w:rsidR="00A471E0" w:rsidRDefault="00A471E0" w:rsidP="00A471E0">
      <w:pPr>
        <w:spacing w:after="0" w:line="360" w:lineRule="auto"/>
        <w:rPr>
          <w:rFonts w:ascii="Arial" w:hAnsi="Arial" w:cs="Arial"/>
          <w:color w:val="000000" w:themeColor="text1"/>
        </w:rPr>
      </w:pPr>
      <w:r w:rsidRPr="00A471E0">
        <w:rPr>
          <w:rFonts w:ascii="Arial" w:hAnsi="Arial" w:cs="Arial"/>
          <w:color w:val="000000" w:themeColor="text1"/>
        </w:rPr>
        <w:t>Monodram Doroty Landowskiej, która wciela się w postać wielkiej polskiej malarki Zofii Stryjeńskiej, by opowiedzieć o jej życiu. Koproducentami spektaklu są Stowarzyszenie Artystów Bliski Wschód, Centrum Spotkania Kultur oraz Teatr Muzyczny w Lublinie. Spektakl tworzony przez zespół międzynarodowych artystów jest podróżą teatralną, dokumentalno-filmową oraz muzyczną do czasów, w których żyła malarka. Zdjęcia zostały zrealizowane w miejscach, z którymi związana była artystka – w Monachium, Paryżu i Genewie. Reżyserką monodramu jest Joanna Lewicka.</w:t>
      </w:r>
    </w:p>
    <w:p w:rsidR="00A471E0" w:rsidRDefault="00A471E0" w:rsidP="00A471E0">
      <w:pPr>
        <w:spacing w:after="0" w:line="360" w:lineRule="auto"/>
        <w:rPr>
          <w:rFonts w:ascii="Arial" w:hAnsi="Arial" w:cs="Arial"/>
          <w:b/>
          <w:color w:val="FF0000"/>
        </w:rPr>
      </w:pPr>
    </w:p>
    <w:p w:rsidR="00BD2FDC" w:rsidRPr="00A22B0C" w:rsidRDefault="00A22B0C" w:rsidP="005031FC">
      <w:pPr>
        <w:spacing w:after="0" w:line="360" w:lineRule="auto"/>
        <w:jc w:val="center"/>
        <w:rPr>
          <w:rFonts w:ascii="Arial" w:hAnsi="Arial" w:cs="Arial"/>
          <w:b/>
          <w:color w:val="FF0000"/>
        </w:rPr>
      </w:pPr>
      <w:r w:rsidRPr="00A22B0C">
        <w:rPr>
          <w:rFonts w:ascii="Arial" w:hAnsi="Arial" w:cs="Arial"/>
          <w:b/>
          <w:color w:val="FF0000"/>
        </w:rPr>
        <w:t>PUBLICYSTYKA</w:t>
      </w:r>
    </w:p>
    <w:p w:rsidR="00BD2FDC" w:rsidRPr="00A6005F" w:rsidRDefault="00BD2FDC" w:rsidP="00A6005F">
      <w:pPr>
        <w:spacing w:after="0" w:line="360" w:lineRule="auto"/>
        <w:rPr>
          <w:rFonts w:ascii="Arial" w:hAnsi="Arial" w:cs="Arial"/>
          <w:b/>
        </w:rPr>
      </w:pPr>
    </w:p>
    <w:p w:rsidR="00A6005F" w:rsidRPr="004030C7" w:rsidRDefault="66832C03" w:rsidP="73371691">
      <w:pPr>
        <w:spacing w:after="0" w:line="360" w:lineRule="auto"/>
        <w:rPr>
          <w:rFonts w:ascii="Arial" w:hAnsi="Arial" w:cs="Arial"/>
          <w:i/>
          <w:iCs/>
          <w:color w:val="FF0000"/>
        </w:rPr>
      </w:pPr>
      <w:r w:rsidRPr="73371691">
        <w:rPr>
          <w:rFonts w:ascii="Arial" w:hAnsi="Arial" w:cs="Arial"/>
          <w:b/>
          <w:bCs/>
          <w:caps/>
        </w:rPr>
        <w:t>Informacje Kulturalne</w:t>
      </w:r>
      <w:r w:rsidR="171A902D" w:rsidRPr="73371691">
        <w:rPr>
          <w:rFonts w:ascii="Arial" w:hAnsi="Arial" w:cs="Arial"/>
          <w:b/>
          <w:bCs/>
          <w:caps/>
        </w:rPr>
        <w:t>,</w:t>
      </w:r>
      <w:r w:rsidRPr="73371691">
        <w:rPr>
          <w:rFonts w:ascii="Arial" w:hAnsi="Arial" w:cs="Arial"/>
          <w:i/>
          <w:iCs/>
          <w:color w:val="FF0000"/>
        </w:rPr>
        <w:t xml:space="preserve"> emisja od 3</w:t>
      </w:r>
      <w:r>
        <w:t xml:space="preserve"> </w:t>
      </w:r>
      <w:r w:rsidRPr="73371691">
        <w:rPr>
          <w:rFonts w:ascii="Arial" w:hAnsi="Arial" w:cs="Arial"/>
          <w:i/>
          <w:iCs/>
          <w:color w:val="FF0000"/>
        </w:rPr>
        <w:t>września</w:t>
      </w:r>
    </w:p>
    <w:p w:rsidR="00A6005F" w:rsidRPr="004030C7" w:rsidRDefault="66832C03" w:rsidP="73371691">
      <w:pPr>
        <w:spacing w:after="0" w:line="360" w:lineRule="auto"/>
        <w:jc w:val="both"/>
        <w:rPr>
          <w:rFonts w:ascii="Arial" w:hAnsi="Arial" w:cs="Arial"/>
        </w:rPr>
      </w:pPr>
      <w:r w:rsidRPr="73371691">
        <w:rPr>
          <w:rFonts w:ascii="Arial" w:hAnsi="Arial" w:cs="Arial"/>
        </w:rPr>
        <w:t>Poniedział</w:t>
      </w:r>
      <w:r w:rsidR="00992331">
        <w:rPr>
          <w:rFonts w:ascii="Arial" w:hAnsi="Arial" w:cs="Arial"/>
        </w:rPr>
        <w:t>e</w:t>
      </w:r>
      <w:r w:rsidRPr="73371691">
        <w:rPr>
          <w:rFonts w:ascii="Arial" w:hAnsi="Arial" w:cs="Arial"/>
        </w:rPr>
        <w:t>k, śro</w:t>
      </w:r>
      <w:r w:rsidR="00992331">
        <w:rPr>
          <w:rFonts w:ascii="Arial" w:hAnsi="Arial" w:cs="Arial"/>
        </w:rPr>
        <w:t>da,</w:t>
      </w:r>
      <w:r w:rsidRPr="73371691">
        <w:rPr>
          <w:rFonts w:ascii="Arial" w:hAnsi="Arial" w:cs="Arial"/>
        </w:rPr>
        <w:t xml:space="preserve"> piąt</w:t>
      </w:r>
      <w:r w:rsidR="00992331">
        <w:rPr>
          <w:rFonts w:ascii="Arial" w:hAnsi="Arial" w:cs="Arial"/>
        </w:rPr>
        <w:t>ek</w:t>
      </w:r>
      <w:r w:rsidRPr="73371691">
        <w:rPr>
          <w:rFonts w:ascii="Arial" w:hAnsi="Arial" w:cs="Arial"/>
        </w:rPr>
        <w:t>, godz. 18:30</w:t>
      </w:r>
    </w:p>
    <w:p w:rsidR="00A6005F" w:rsidRPr="004030C7" w:rsidRDefault="66832C03" w:rsidP="73371691">
      <w:pPr>
        <w:spacing w:after="0" w:line="360" w:lineRule="auto"/>
        <w:jc w:val="both"/>
        <w:rPr>
          <w:rFonts w:ascii="Arial" w:hAnsi="Arial" w:cs="Arial"/>
        </w:rPr>
      </w:pPr>
      <w:r w:rsidRPr="73371691">
        <w:rPr>
          <w:rFonts w:ascii="Arial" w:hAnsi="Arial" w:cs="Arial"/>
        </w:rPr>
        <w:t xml:space="preserve">Przegląd najważniejszych wydarzeń kulturalnych w kraju i na świecie. </w:t>
      </w:r>
      <w:r w:rsidR="00992331">
        <w:rPr>
          <w:rFonts w:ascii="Arial" w:hAnsi="Arial" w:cs="Arial"/>
        </w:rPr>
        <w:t>To</w:t>
      </w:r>
      <w:r w:rsidRPr="73371691">
        <w:rPr>
          <w:rFonts w:ascii="Arial" w:hAnsi="Arial" w:cs="Arial"/>
        </w:rPr>
        <w:t xml:space="preserve"> podróż po wystawach, kinach, teatrach, a także rozmowy i komentarze czołowych postaci ze świata kultury. </w:t>
      </w:r>
    </w:p>
    <w:p w:rsidR="00A6005F" w:rsidRPr="004030C7" w:rsidRDefault="00A6005F" w:rsidP="73371691">
      <w:pPr>
        <w:spacing w:after="0" w:line="360" w:lineRule="auto"/>
        <w:jc w:val="both"/>
        <w:rPr>
          <w:rFonts w:ascii="Arial" w:hAnsi="Arial" w:cs="Arial"/>
        </w:rPr>
      </w:pPr>
    </w:p>
    <w:p w:rsidR="00A6005F" w:rsidRPr="004030C7" w:rsidRDefault="12A243AE" w:rsidP="73371691">
      <w:pPr>
        <w:spacing w:after="0" w:line="360" w:lineRule="auto"/>
        <w:rPr>
          <w:rFonts w:ascii="Arial" w:hAnsi="Arial" w:cs="Arial"/>
          <w:i/>
          <w:iCs/>
          <w:caps/>
          <w:color w:val="FF0000"/>
        </w:rPr>
      </w:pPr>
      <w:r w:rsidRPr="73371691">
        <w:rPr>
          <w:rFonts w:ascii="Arial" w:hAnsi="Arial" w:cs="Arial"/>
          <w:b/>
          <w:bCs/>
          <w:caps/>
        </w:rPr>
        <w:t>Portrety</w:t>
      </w:r>
      <w:r w:rsidR="51A49E17" w:rsidRPr="73371691">
        <w:rPr>
          <w:rFonts w:ascii="Arial" w:hAnsi="Arial" w:cs="Arial"/>
          <w:b/>
          <w:bCs/>
          <w:caps/>
        </w:rPr>
        <w:t>,</w:t>
      </w:r>
      <w:r w:rsidRPr="73371691">
        <w:rPr>
          <w:rFonts w:ascii="Arial" w:hAnsi="Arial" w:cs="Arial"/>
          <w:b/>
          <w:bCs/>
          <w:caps/>
        </w:rPr>
        <w:t xml:space="preserve"> </w:t>
      </w:r>
      <w:r w:rsidRPr="73371691">
        <w:rPr>
          <w:rFonts w:ascii="Arial" w:hAnsi="Arial" w:cs="Arial"/>
          <w:i/>
          <w:iCs/>
          <w:caps/>
          <w:color w:val="FF0000"/>
        </w:rPr>
        <w:t xml:space="preserve">NOWOŚĆ, </w:t>
      </w:r>
      <w:r w:rsidRPr="73371691">
        <w:rPr>
          <w:rFonts w:ascii="Arial" w:hAnsi="Arial" w:cs="Arial"/>
          <w:i/>
          <w:iCs/>
          <w:color w:val="FF0000"/>
        </w:rPr>
        <w:t xml:space="preserve">emisja od 7 września </w:t>
      </w:r>
    </w:p>
    <w:p w:rsidR="00A6005F" w:rsidRPr="004030C7" w:rsidRDefault="12A243AE" w:rsidP="73371691">
      <w:pPr>
        <w:spacing w:after="0" w:line="360" w:lineRule="auto"/>
        <w:jc w:val="both"/>
        <w:rPr>
          <w:rFonts w:ascii="Arial" w:hAnsi="Arial" w:cs="Arial"/>
        </w:rPr>
      </w:pPr>
      <w:r w:rsidRPr="73371691">
        <w:rPr>
          <w:rFonts w:ascii="Arial" w:hAnsi="Arial" w:cs="Arial"/>
        </w:rPr>
        <w:t>Wtorek, godz. 21:25</w:t>
      </w:r>
    </w:p>
    <w:p w:rsidR="00A6005F" w:rsidRDefault="002F3A14" w:rsidP="73371691">
      <w:pPr>
        <w:spacing w:after="0" w:line="360" w:lineRule="auto"/>
        <w:jc w:val="both"/>
        <w:rPr>
          <w:rFonts w:ascii="Arial" w:hAnsi="Arial" w:cs="Arial"/>
        </w:rPr>
      </w:pPr>
      <w:r w:rsidRPr="002F3A14">
        <w:rPr>
          <w:rFonts w:ascii="Arial" w:hAnsi="Arial" w:cs="Arial"/>
        </w:rPr>
        <w:t>Cykl krótkich etiud opartych na rozmowach z polskimi artystami ze świata tańca i muzyki. Bohaterami odcinków będą m.in. Jerzy Artysz, Lidia Grychtołówna, Władysław Słowiński i Przemysław Śliwa. Głównym motywem filmów są wspomnienia bohaterów z czasów ich aktywności artystycznej. To podróż do przeszłości przybliżająca sylwetki mniej lub bardziej znanych twórców. W cyklu wykorzystane zostały archiwalne zapisy z występów, prób oraz materiały z życia prywatnego bohaterów.</w:t>
      </w:r>
    </w:p>
    <w:p w:rsidR="002F3A14" w:rsidRPr="004030C7" w:rsidRDefault="002F3A14" w:rsidP="73371691">
      <w:pPr>
        <w:spacing w:after="0" w:line="360" w:lineRule="auto"/>
        <w:jc w:val="both"/>
        <w:rPr>
          <w:rFonts w:ascii="Arial" w:hAnsi="Arial" w:cs="Arial"/>
        </w:rPr>
      </w:pPr>
    </w:p>
    <w:p w:rsidR="00A6005F" w:rsidRPr="004030C7" w:rsidRDefault="12A243AE" w:rsidP="73371691">
      <w:pPr>
        <w:spacing w:after="0" w:line="360" w:lineRule="auto"/>
        <w:jc w:val="both"/>
        <w:rPr>
          <w:rFonts w:ascii="Arial" w:hAnsi="Arial" w:cs="Arial"/>
          <w:i/>
          <w:iCs/>
          <w:color w:val="FF0000"/>
        </w:rPr>
      </w:pPr>
      <w:r w:rsidRPr="73371691">
        <w:rPr>
          <w:rFonts w:ascii="Arial" w:hAnsi="Arial" w:cs="Arial"/>
          <w:b/>
          <w:bCs/>
          <w:caps/>
        </w:rPr>
        <w:t xml:space="preserve">Do dzieła! </w:t>
      </w:r>
      <w:r w:rsidRPr="73371691">
        <w:rPr>
          <w:rFonts w:ascii="Arial" w:eastAsia="Arial" w:hAnsi="Arial" w:cs="Arial"/>
          <w:i/>
          <w:iCs/>
          <w:color w:val="FF0000"/>
        </w:rPr>
        <w:t>NOWOŚĆ</w:t>
      </w:r>
      <w:r w:rsidRPr="73371691">
        <w:rPr>
          <w:rFonts w:ascii="Arial" w:hAnsi="Arial" w:cs="Arial"/>
          <w:i/>
          <w:iCs/>
          <w:caps/>
          <w:color w:val="FF0000"/>
        </w:rPr>
        <w:t xml:space="preserve">, </w:t>
      </w:r>
      <w:r w:rsidRPr="73371691">
        <w:rPr>
          <w:rFonts w:ascii="Arial" w:hAnsi="Arial" w:cs="Arial"/>
          <w:i/>
          <w:iCs/>
          <w:color w:val="FF0000"/>
        </w:rPr>
        <w:t xml:space="preserve">emisja od 11 września, </w:t>
      </w:r>
    </w:p>
    <w:p w:rsidR="00A6005F" w:rsidRPr="004030C7" w:rsidRDefault="12A243AE" w:rsidP="73371691">
      <w:pPr>
        <w:spacing w:after="0" w:line="360" w:lineRule="auto"/>
        <w:jc w:val="both"/>
        <w:rPr>
          <w:rFonts w:ascii="Arial" w:hAnsi="Arial" w:cs="Arial"/>
        </w:rPr>
      </w:pPr>
      <w:r w:rsidRPr="73371691">
        <w:rPr>
          <w:rFonts w:ascii="Arial" w:hAnsi="Arial" w:cs="Arial"/>
        </w:rPr>
        <w:t>Sobota, godz. 12:10</w:t>
      </w:r>
    </w:p>
    <w:p w:rsidR="00A6005F" w:rsidRPr="004030C7" w:rsidRDefault="00EC0E60" w:rsidP="73371691">
      <w:pPr>
        <w:spacing w:after="0" w:line="360" w:lineRule="auto"/>
        <w:jc w:val="both"/>
        <w:rPr>
          <w:rFonts w:ascii="Arial" w:hAnsi="Arial" w:cs="Arial"/>
        </w:rPr>
      </w:pPr>
      <w:r w:rsidRPr="00EC0E60">
        <w:rPr>
          <w:rFonts w:ascii="Arial" w:hAnsi="Arial" w:cs="Arial"/>
        </w:rPr>
        <w:t>Program pokaże dorobek zachodniej cywilizacji: literatury, filozofii i teologii. W ramach cyklu Justyna Melonowska porozmawia ze znawcami literatury, którzy zaprezentują najwybitniejsze dzieła kultury dawnej.</w:t>
      </w:r>
    </w:p>
    <w:p w:rsidR="00A6005F" w:rsidRPr="004030C7" w:rsidRDefault="00A6005F" w:rsidP="73371691">
      <w:pPr>
        <w:spacing w:after="0" w:line="360" w:lineRule="auto"/>
        <w:jc w:val="both"/>
        <w:rPr>
          <w:rFonts w:ascii="Arial" w:hAnsi="Arial" w:cs="Arial"/>
        </w:rPr>
      </w:pPr>
    </w:p>
    <w:p w:rsidR="00A6005F" w:rsidRPr="004030C7" w:rsidRDefault="00A6005F" w:rsidP="73371691">
      <w:pPr>
        <w:spacing w:after="0" w:line="360" w:lineRule="auto"/>
        <w:rPr>
          <w:rFonts w:ascii="Arial" w:hAnsi="Arial" w:cs="Arial"/>
          <w:i/>
          <w:iCs/>
          <w:color w:val="FF0000"/>
        </w:rPr>
      </w:pPr>
      <w:r w:rsidRPr="73371691">
        <w:rPr>
          <w:rFonts w:ascii="Arial" w:hAnsi="Arial" w:cs="Arial"/>
          <w:b/>
          <w:bCs/>
          <w:caps/>
        </w:rPr>
        <w:t>Tego się nie wytnie</w:t>
      </w:r>
      <w:r w:rsidR="259FEF10" w:rsidRPr="73371691">
        <w:rPr>
          <w:rFonts w:ascii="Arial" w:hAnsi="Arial" w:cs="Arial"/>
          <w:b/>
          <w:bCs/>
          <w:caps/>
        </w:rPr>
        <w:t>,</w:t>
      </w:r>
      <w:r w:rsidR="3F3972D6" w:rsidRPr="73371691">
        <w:rPr>
          <w:rFonts w:ascii="Arial" w:hAnsi="Arial" w:cs="Arial"/>
          <w:i/>
          <w:iCs/>
          <w:caps/>
          <w:color w:val="FF0000"/>
        </w:rPr>
        <w:t xml:space="preserve"> </w:t>
      </w:r>
      <w:r w:rsidR="00844CE1">
        <w:rPr>
          <w:rFonts w:ascii="Arial" w:hAnsi="Arial" w:cs="Arial"/>
          <w:i/>
          <w:iCs/>
          <w:color w:val="FF0000"/>
        </w:rPr>
        <w:t>emisja od</w:t>
      </w:r>
      <w:r w:rsidR="006D0EAA" w:rsidRPr="73371691">
        <w:rPr>
          <w:rFonts w:ascii="Arial" w:hAnsi="Arial" w:cs="Arial"/>
          <w:i/>
          <w:iCs/>
          <w:color w:val="FF0000"/>
        </w:rPr>
        <w:t xml:space="preserve"> 17 września</w:t>
      </w:r>
    </w:p>
    <w:p w:rsidR="00D04591" w:rsidRDefault="00D04591" w:rsidP="41E3B96E">
      <w:pPr>
        <w:spacing w:after="0" w:line="360" w:lineRule="auto"/>
        <w:jc w:val="both"/>
        <w:rPr>
          <w:rFonts w:ascii="Arial" w:hAnsi="Arial" w:cs="Arial"/>
        </w:rPr>
      </w:pPr>
      <w:r w:rsidRPr="73371691">
        <w:rPr>
          <w:rFonts w:ascii="Arial" w:hAnsi="Arial" w:cs="Arial"/>
        </w:rPr>
        <w:t>Piąt</w:t>
      </w:r>
      <w:r w:rsidR="4F0AC6BF" w:rsidRPr="73371691">
        <w:rPr>
          <w:rFonts w:ascii="Arial" w:hAnsi="Arial" w:cs="Arial"/>
        </w:rPr>
        <w:t>ek</w:t>
      </w:r>
      <w:r w:rsidRPr="73371691">
        <w:rPr>
          <w:rFonts w:ascii="Arial" w:hAnsi="Arial" w:cs="Arial"/>
        </w:rPr>
        <w:t>, godz. 22:00</w:t>
      </w:r>
    </w:p>
    <w:p w:rsidR="00844CE1" w:rsidRPr="004030C7" w:rsidRDefault="00844CE1" w:rsidP="00844CE1">
      <w:pPr>
        <w:spacing w:after="0" w:line="360" w:lineRule="auto"/>
        <w:jc w:val="both"/>
        <w:rPr>
          <w:rStyle w:val="eop"/>
          <w:rFonts w:ascii="Arial" w:hAnsi="Arial" w:cs="Arial"/>
          <w:color w:val="000000"/>
          <w:shd w:val="clear" w:color="auto" w:fill="FFFFFF"/>
        </w:rPr>
      </w:pPr>
      <w:r w:rsidRPr="004030C7">
        <w:rPr>
          <w:rFonts w:ascii="Arial" w:hAnsi="Arial" w:cs="Arial"/>
        </w:rPr>
        <w:t>Talk-show Mariusza Cieślika, w którym omawiane będą najważniejsze wydarzenia kulturalne. Zaproszeni artyści opowiadają o swoich nowych projektach. Nie zabraknie muzyki, filmu, teatru, literatury i satyry.</w:t>
      </w:r>
      <w:r w:rsidRPr="004030C7">
        <w:rPr>
          <w:rStyle w:val="eop"/>
          <w:rFonts w:ascii="Arial" w:hAnsi="Arial" w:cs="Arial"/>
          <w:color w:val="000000"/>
          <w:shd w:val="clear" w:color="auto" w:fill="FFFFFF"/>
        </w:rPr>
        <w:t xml:space="preserve"> </w:t>
      </w:r>
    </w:p>
    <w:p w:rsidR="00247210" w:rsidRPr="00CC02A5" w:rsidRDefault="00247210" w:rsidP="73371691">
      <w:pPr>
        <w:spacing w:after="0" w:line="360" w:lineRule="auto"/>
        <w:jc w:val="both"/>
        <w:rPr>
          <w:rFonts w:ascii="Arial" w:hAnsi="Arial" w:cs="Arial"/>
        </w:rPr>
      </w:pPr>
    </w:p>
    <w:p w:rsidR="00247210" w:rsidRPr="00CC02A5" w:rsidRDefault="1A8369B4" w:rsidP="73371691">
      <w:pPr>
        <w:spacing w:after="0" w:line="360" w:lineRule="auto"/>
        <w:rPr>
          <w:rFonts w:ascii="Arial" w:hAnsi="Arial" w:cs="Arial"/>
          <w:i/>
          <w:iCs/>
          <w:color w:val="FF0000"/>
        </w:rPr>
      </w:pPr>
      <w:r w:rsidRPr="73371691">
        <w:rPr>
          <w:rFonts w:ascii="Arial" w:hAnsi="Arial" w:cs="Arial"/>
          <w:b/>
          <w:bCs/>
          <w:caps/>
        </w:rPr>
        <w:t xml:space="preserve">Mieszczanie Żywieccy, </w:t>
      </w:r>
      <w:r w:rsidRPr="73371691">
        <w:rPr>
          <w:rFonts w:ascii="Arial" w:hAnsi="Arial" w:cs="Arial"/>
          <w:i/>
          <w:iCs/>
          <w:caps/>
          <w:color w:val="FF0000"/>
        </w:rPr>
        <w:t xml:space="preserve">nowOŚĆ, </w:t>
      </w:r>
      <w:r w:rsidRPr="73371691">
        <w:rPr>
          <w:rFonts w:ascii="Arial" w:hAnsi="Arial" w:cs="Arial"/>
          <w:i/>
          <w:iCs/>
          <w:color w:val="FF0000"/>
        </w:rPr>
        <w:t>emisja od 18 września</w:t>
      </w:r>
    </w:p>
    <w:p w:rsidR="00247210" w:rsidRPr="00CC02A5" w:rsidRDefault="1A8369B4" w:rsidP="73371691">
      <w:pPr>
        <w:spacing w:after="0" w:line="360" w:lineRule="auto"/>
        <w:rPr>
          <w:rFonts w:ascii="Arial" w:hAnsi="Arial" w:cs="Arial"/>
          <w:b/>
          <w:bCs/>
          <w:caps/>
          <w:color w:val="000000" w:themeColor="text1"/>
        </w:rPr>
      </w:pPr>
      <w:r w:rsidRPr="73371691">
        <w:rPr>
          <w:rFonts w:ascii="Arial" w:hAnsi="Arial" w:cs="Arial"/>
          <w:color w:val="000000" w:themeColor="text1"/>
        </w:rPr>
        <w:t>Sobot</w:t>
      </w:r>
      <w:r w:rsidR="00844CE1">
        <w:rPr>
          <w:rFonts w:ascii="Arial" w:hAnsi="Arial" w:cs="Arial"/>
          <w:color w:val="000000" w:themeColor="text1"/>
        </w:rPr>
        <w:t>a</w:t>
      </w:r>
      <w:r w:rsidRPr="73371691">
        <w:rPr>
          <w:rFonts w:ascii="Arial" w:hAnsi="Arial" w:cs="Arial"/>
          <w:color w:val="000000" w:themeColor="text1"/>
        </w:rPr>
        <w:t>, godz. 13:50</w:t>
      </w:r>
    </w:p>
    <w:p w:rsidR="00247210" w:rsidRDefault="00844CE1" w:rsidP="73371691">
      <w:pPr>
        <w:spacing w:after="0" w:line="360" w:lineRule="auto"/>
        <w:jc w:val="both"/>
        <w:rPr>
          <w:rFonts w:ascii="Arial" w:hAnsi="Arial" w:cs="Arial"/>
        </w:rPr>
      </w:pPr>
      <w:r w:rsidRPr="00844CE1">
        <w:rPr>
          <w:rFonts w:ascii="Arial" w:hAnsi="Arial" w:cs="Arial"/>
        </w:rPr>
        <w:t>To opowieść o ciągłości pokoleniowej, czyli seria dwunastu filmów prezentujących rodziny żywieckie, zarówno mieszczańskie, jak i góralskie, które z pokolenia na pokolenie kultywują międzypokoleniowe tradycje.</w:t>
      </w:r>
    </w:p>
    <w:p w:rsidR="00844CE1" w:rsidRPr="00CC02A5" w:rsidRDefault="00844CE1" w:rsidP="73371691">
      <w:pPr>
        <w:spacing w:after="0" w:line="360" w:lineRule="auto"/>
        <w:jc w:val="both"/>
        <w:rPr>
          <w:rFonts w:ascii="Arial" w:hAnsi="Arial" w:cs="Arial"/>
          <w:sz w:val="20"/>
          <w:szCs w:val="20"/>
        </w:rPr>
      </w:pPr>
    </w:p>
    <w:p w:rsidR="00597999" w:rsidRDefault="00597999" w:rsidP="73371691">
      <w:pPr>
        <w:spacing w:after="0" w:line="360" w:lineRule="auto"/>
        <w:jc w:val="both"/>
        <w:rPr>
          <w:rFonts w:ascii="Arial" w:hAnsi="Arial" w:cs="Arial"/>
          <w:b/>
          <w:bCs/>
          <w:caps/>
        </w:rPr>
      </w:pPr>
    </w:p>
    <w:p w:rsidR="009437D1" w:rsidRPr="00CC02A5" w:rsidRDefault="009437D1" w:rsidP="73371691">
      <w:pPr>
        <w:spacing w:after="0" w:line="360" w:lineRule="auto"/>
        <w:jc w:val="both"/>
        <w:rPr>
          <w:rFonts w:ascii="Arial" w:hAnsi="Arial" w:cs="Arial"/>
          <w:i/>
          <w:iCs/>
          <w:color w:val="FF0000"/>
        </w:rPr>
      </w:pPr>
      <w:r w:rsidRPr="73371691">
        <w:rPr>
          <w:rFonts w:ascii="Arial" w:hAnsi="Arial" w:cs="Arial"/>
          <w:b/>
          <w:bCs/>
          <w:caps/>
        </w:rPr>
        <w:lastRenderedPageBreak/>
        <w:t>Odnalezione skarby kultury</w:t>
      </w:r>
      <w:r w:rsidR="149FECBA" w:rsidRPr="73371691">
        <w:rPr>
          <w:rFonts w:ascii="Arial" w:hAnsi="Arial" w:cs="Arial"/>
          <w:b/>
          <w:bCs/>
          <w:caps/>
        </w:rPr>
        <w:t>,</w:t>
      </w:r>
      <w:r w:rsidR="6A9D9A07" w:rsidRPr="73371691">
        <w:rPr>
          <w:rFonts w:ascii="Arial" w:eastAsia="Arial" w:hAnsi="Arial" w:cs="Arial"/>
          <w:i/>
          <w:iCs/>
          <w:color w:val="FF0000"/>
        </w:rPr>
        <w:t xml:space="preserve"> NOWOŚĆ</w:t>
      </w:r>
      <w:r w:rsidR="00767771" w:rsidRPr="73371691">
        <w:rPr>
          <w:rFonts w:ascii="Arial" w:hAnsi="Arial" w:cs="Arial"/>
          <w:i/>
          <w:iCs/>
          <w:caps/>
          <w:color w:val="FF0000"/>
        </w:rPr>
        <w:t xml:space="preserve">, </w:t>
      </w:r>
      <w:r w:rsidR="70030D14" w:rsidRPr="73371691">
        <w:rPr>
          <w:rFonts w:ascii="Arial" w:hAnsi="Arial" w:cs="Arial"/>
          <w:i/>
          <w:iCs/>
          <w:color w:val="FF0000"/>
        </w:rPr>
        <w:t>emisja w</w:t>
      </w:r>
      <w:r w:rsidR="00247210" w:rsidRPr="73371691">
        <w:rPr>
          <w:rFonts w:ascii="Arial" w:hAnsi="Arial" w:cs="Arial"/>
          <w:i/>
          <w:iCs/>
          <w:color w:val="FF0000"/>
        </w:rPr>
        <w:t xml:space="preserve"> listopadzie</w:t>
      </w:r>
    </w:p>
    <w:p w:rsidR="00A6005F" w:rsidRPr="00A6005F" w:rsidRDefault="008E34BD" w:rsidP="73371691">
      <w:pPr>
        <w:spacing w:after="0" w:line="360" w:lineRule="auto"/>
        <w:jc w:val="both"/>
        <w:rPr>
          <w:rFonts w:ascii="Arial" w:hAnsi="Arial" w:cs="Arial"/>
        </w:rPr>
      </w:pPr>
      <w:bookmarkStart w:id="1" w:name="_Hlk80101331"/>
      <w:bookmarkEnd w:id="1"/>
      <w:r w:rsidRPr="008E34BD">
        <w:rPr>
          <w:rFonts w:ascii="Arial" w:hAnsi="Arial" w:cs="Arial"/>
        </w:rPr>
        <w:t>Rafał Wiśniewski, dyrektor Narodowego Centrum Kultury, tropi zaginione dzieła sztuki z czasów wielkich grabieży: potopu szwedzkiego, okupacji podczas II wojny światowej oraz epoki komunizmu. Program na wzór detektywistycznego śledztwa podąża śladami skradzionych dział sztuki, od momentu ich zaginięcia, aż do ich odnalezienia. W programie wykorzystano autentyczne materiały operacyjne policji oraz archiwalia Telewizji Polskiej.</w:t>
      </w:r>
    </w:p>
    <w:p w:rsidR="00A6005F" w:rsidRDefault="00A6005F" w:rsidP="00A6005F">
      <w:pPr>
        <w:spacing w:after="0" w:line="360" w:lineRule="auto"/>
        <w:rPr>
          <w:rFonts w:ascii="Arial" w:hAnsi="Arial" w:cs="Arial"/>
          <w:b/>
        </w:rPr>
      </w:pPr>
    </w:p>
    <w:p w:rsidR="00CD3C64" w:rsidRPr="00A6005F" w:rsidRDefault="00CD3C64" w:rsidP="00A6005F">
      <w:pPr>
        <w:spacing w:after="0" w:line="360" w:lineRule="auto"/>
        <w:rPr>
          <w:rFonts w:ascii="Arial" w:hAnsi="Arial" w:cs="Arial"/>
          <w:b/>
        </w:rPr>
      </w:pPr>
    </w:p>
    <w:p w:rsidR="00A6005F" w:rsidRPr="00CD3C64" w:rsidRDefault="00A6005F" w:rsidP="009437D1">
      <w:pPr>
        <w:spacing w:after="0" w:line="360" w:lineRule="auto"/>
        <w:jc w:val="center"/>
        <w:rPr>
          <w:rFonts w:ascii="Arial" w:hAnsi="Arial" w:cs="Arial"/>
          <w:b/>
          <w:caps/>
          <w:color w:val="FF0000"/>
        </w:rPr>
      </w:pPr>
      <w:r w:rsidRPr="00CD3C64">
        <w:rPr>
          <w:rFonts w:ascii="Arial" w:hAnsi="Arial" w:cs="Arial"/>
          <w:b/>
          <w:caps/>
          <w:color w:val="FF0000"/>
        </w:rPr>
        <w:t>Pozycje związane z obchodami Roku Stanisława Lema:</w:t>
      </w:r>
    </w:p>
    <w:p w:rsidR="005867C2" w:rsidRDefault="005867C2" w:rsidP="009437D1">
      <w:pPr>
        <w:spacing w:after="0" w:line="360" w:lineRule="auto"/>
        <w:rPr>
          <w:rFonts w:ascii="Arial" w:hAnsi="Arial" w:cs="Arial"/>
        </w:rPr>
      </w:pPr>
    </w:p>
    <w:p w:rsidR="00715E0B" w:rsidRDefault="00A6005F" w:rsidP="73371691">
      <w:pPr>
        <w:spacing w:after="0" w:line="360" w:lineRule="auto"/>
        <w:rPr>
          <w:rFonts w:ascii="Arial" w:hAnsi="Arial" w:cs="Arial"/>
          <w:i/>
          <w:iCs/>
          <w:color w:val="FF0000"/>
        </w:rPr>
      </w:pPr>
      <w:r w:rsidRPr="73371691">
        <w:rPr>
          <w:rFonts w:ascii="Arial" w:hAnsi="Arial" w:cs="Arial"/>
          <w:b/>
          <w:bCs/>
          <w:caps/>
        </w:rPr>
        <w:t>Czwartkowy Klub Filmow</w:t>
      </w:r>
      <w:r w:rsidR="005867C2" w:rsidRPr="73371691">
        <w:rPr>
          <w:rFonts w:ascii="Arial" w:hAnsi="Arial" w:cs="Arial"/>
          <w:b/>
          <w:bCs/>
          <w:caps/>
        </w:rPr>
        <w:t>Y</w:t>
      </w:r>
      <w:r w:rsidR="002078C5" w:rsidRPr="73371691">
        <w:rPr>
          <w:rFonts w:ascii="Arial" w:hAnsi="Arial" w:cs="Arial"/>
          <w:b/>
          <w:bCs/>
          <w:caps/>
        </w:rPr>
        <w:t xml:space="preserve"> </w:t>
      </w:r>
      <w:r w:rsidR="002E07F1" w:rsidRPr="73371691">
        <w:rPr>
          <w:rFonts w:ascii="Arial" w:hAnsi="Arial" w:cs="Arial"/>
          <w:b/>
          <w:bCs/>
          <w:caps/>
        </w:rPr>
        <w:t xml:space="preserve">– EKRanizacje prozy stanisława lema </w:t>
      </w:r>
    </w:p>
    <w:p w:rsidR="73371691" w:rsidRDefault="73371691" w:rsidP="73371691">
      <w:pPr>
        <w:spacing w:after="0" w:line="360" w:lineRule="auto"/>
        <w:rPr>
          <w:rFonts w:ascii="Arial" w:hAnsi="Arial" w:cs="Arial"/>
          <w:b/>
          <w:bCs/>
          <w:caps/>
        </w:rPr>
      </w:pPr>
    </w:p>
    <w:p w:rsidR="003F33E0" w:rsidRDefault="00A6005F" w:rsidP="73371691">
      <w:pPr>
        <w:spacing w:after="0" w:line="360" w:lineRule="auto"/>
        <w:rPr>
          <w:rFonts w:ascii="Arial" w:hAnsi="Arial" w:cs="Arial"/>
          <w:i/>
          <w:iCs/>
          <w:color w:val="FF0000"/>
        </w:rPr>
      </w:pPr>
      <w:r w:rsidRPr="73371691">
        <w:rPr>
          <w:rFonts w:ascii="Arial" w:hAnsi="Arial" w:cs="Arial"/>
          <w:b/>
          <w:bCs/>
          <w:caps/>
        </w:rPr>
        <w:t>Test pilota Pirxa</w:t>
      </w:r>
      <w:r w:rsidR="5B85E8B3" w:rsidRPr="73371691">
        <w:rPr>
          <w:rFonts w:ascii="Arial" w:hAnsi="Arial" w:cs="Arial"/>
          <w:b/>
          <w:bCs/>
          <w:caps/>
        </w:rPr>
        <w:t>,</w:t>
      </w:r>
      <w:r w:rsidR="47438FE9" w:rsidRPr="73371691">
        <w:rPr>
          <w:rFonts w:ascii="Arial" w:hAnsi="Arial" w:cs="Arial"/>
          <w:b/>
          <w:bCs/>
          <w:caps/>
        </w:rPr>
        <w:t xml:space="preserve"> </w:t>
      </w:r>
      <w:r w:rsidR="69D17683" w:rsidRPr="73371691">
        <w:rPr>
          <w:rFonts w:ascii="Arial" w:hAnsi="Arial" w:cs="Arial"/>
          <w:i/>
          <w:iCs/>
          <w:color w:val="FF0000"/>
        </w:rPr>
        <w:t>emisja</w:t>
      </w:r>
      <w:r w:rsidR="7BDC0B09" w:rsidRPr="73371691">
        <w:rPr>
          <w:rFonts w:ascii="Arial" w:hAnsi="Arial" w:cs="Arial"/>
          <w:i/>
          <w:iCs/>
          <w:color w:val="FF0000"/>
        </w:rPr>
        <w:t xml:space="preserve"> </w:t>
      </w:r>
      <w:r w:rsidR="69D17683" w:rsidRPr="73371691">
        <w:rPr>
          <w:rFonts w:ascii="Arial" w:hAnsi="Arial" w:cs="Arial"/>
          <w:i/>
          <w:iCs/>
          <w:color w:val="FF0000"/>
        </w:rPr>
        <w:t>2 września</w:t>
      </w:r>
    </w:p>
    <w:p w:rsidR="00A6005F" w:rsidRPr="00E06742" w:rsidRDefault="00E06742" w:rsidP="00715E0B">
      <w:pPr>
        <w:spacing w:after="0" w:line="360" w:lineRule="auto"/>
        <w:rPr>
          <w:rFonts w:ascii="Arial" w:hAnsi="Arial" w:cs="Arial"/>
          <w:color w:val="000000" w:themeColor="text1"/>
        </w:rPr>
      </w:pPr>
      <w:r w:rsidRPr="00E06742">
        <w:rPr>
          <w:rFonts w:ascii="Arial" w:hAnsi="Arial" w:cs="Arial"/>
          <w:bCs/>
          <w:color w:val="000000" w:themeColor="text1"/>
        </w:rPr>
        <w:t xml:space="preserve">Czwartek, </w:t>
      </w:r>
      <w:r w:rsidR="69D17683" w:rsidRPr="00E06742">
        <w:rPr>
          <w:rFonts w:ascii="Arial" w:hAnsi="Arial" w:cs="Arial"/>
          <w:bCs/>
          <w:color w:val="000000" w:themeColor="text1"/>
        </w:rPr>
        <w:t xml:space="preserve">godz. 21:55 </w:t>
      </w:r>
    </w:p>
    <w:p w:rsidR="000D6C05" w:rsidRDefault="00DB1A3B" w:rsidP="546F2E5B">
      <w:pPr>
        <w:spacing w:after="0" w:line="360" w:lineRule="auto"/>
        <w:jc w:val="both"/>
        <w:rPr>
          <w:rFonts w:ascii="Arial" w:hAnsi="Arial" w:cs="Arial"/>
        </w:rPr>
      </w:pPr>
      <w:r w:rsidRPr="00DB1A3B">
        <w:rPr>
          <w:rFonts w:ascii="Arial" w:hAnsi="Arial" w:cs="Arial"/>
        </w:rPr>
        <w:t>Niedaleka przyszłość. Koncerny tworzą model „nieliniowca” – androida, który ma w przyszłości zastąpić w pracy człowieka. W celu zweryfikowania</w:t>
      </w:r>
      <w:r w:rsidR="00597999">
        <w:rPr>
          <w:rFonts w:ascii="Arial" w:hAnsi="Arial" w:cs="Arial"/>
        </w:rPr>
        <w:t xml:space="preserve"> </w:t>
      </w:r>
      <w:r w:rsidRPr="00DB1A3B">
        <w:rPr>
          <w:rFonts w:ascii="Arial" w:hAnsi="Arial" w:cs="Arial"/>
        </w:rPr>
        <w:t xml:space="preserve">przydatności androidów UNESCO organizuje misję na Saturna. Dowódcą statku kosmicznego zostaje cieszący się doskonałą opinią pilot Pirx, który ma ocenić przydatność nieliniowców. Pilot jednak nie wie, kto wśród członków załogi jest robotem. Misja nie przebiega spokojnie, a nieliniowiec okazuje się zagrożeniem dla całej załogi. By ją ocalić dowódca prowadzi niebezpieczną grę z tajemniczym przeciwnikiem. </w:t>
      </w:r>
    </w:p>
    <w:p w:rsidR="002078C5" w:rsidRPr="006D4B12" w:rsidRDefault="006D4B12" w:rsidP="546F2E5B">
      <w:pPr>
        <w:spacing w:after="0" w:line="360" w:lineRule="auto"/>
        <w:jc w:val="both"/>
        <w:rPr>
          <w:rFonts w:ascii="Arial" w:hAnsi="Arial" w:cs="Arial"/>
        </w:rPr>
      </w:pPr>
      <w:r w:rsidRPr="546F2E5B">
        <w:rPr>
          <w:rFonts w:ascii="Arial" w:hAnsi="Arial" w:cs="Arial"/>
        </w:rPr>
        <w:t>(1978), reż. Marek Piestrak</w:t>
      </w:r>
    </w:p>
    <w:p w:rsidR="546F2E5B" w:rsidRDefault="546F2E5B" w:rsidP="546F2E5B">
      <w:pPr>
        <w:spacing w:after="0" w:line="360" w:lineRule="auto"/>
        <w:jc w:val="both"/>
        <w:rPr>
          <w:rFonts w:ascii="Arial" w:hAnsi="Arial" w:cs="Arial"/>
        </w:rPr>
      </w:pPr>
    </w:p>
    <w:p w:rsidR="68545C0B" w:rsidRDefault="68545C0B" w:rsidP="546F2E5B">
      <w:pPr>
        <w:spacing w:after="0" w:line="360" w:lineRule="auto"/>
        <w:rPr>
          <w:rFonts w:ascii="Arial" w:hAnsi="Arial" w:cs="Arial"/>
          <w:i/>
          <w:iCs/>
          <w:color w:val="FF0000"/>
        </w:rPr>
      </w:pPr>
      <w:r w:rsidRPr="546F2E5B">
        <w:rPr>
          <w:rFonts w:ascii="Arial" w:hAnsi="Arial" w:cs="Arial"/>
          <w:b/>
          <w:bCs/>
        </w:rPr>
        <w:t xml:space="preserve">TEATR TELEWIZJI - ŚLEDZTWO, </w:t>
      </w:r>
      <w:r w:rsidRPr="546F2E5B">
        <w:rPr>
          <w:rFonts w:ascii="Arial" w:hAnsi="Arial" w:cs="Arial"/>
          <w:i/>
          <w:iCs/>
          <w:color w:val="FF0000"/>
        </w:rPr>
        <w:t>emisja 7 września</w:t>
      </w:r>
    </w:p>
    <w:p w:rsidR="68545C0B" w:rsidRDefault="68545C0B" w:rsidP="546F2E5B">
      <w:pPr>
        <w:spacing w:after="0" w:line="360" w:lineRule="auto"/>
        <w:rPr>
          <w:rFonts w:ascii="Arial" w:hAnsi="Arial" w:cs="Arial"/>
          <w:color w:val="000000" w:themeColor="text1"/>
        </w:rPr>
      </w:pPr>
      <w:r w:rsidRPr="546F2E5B">
        <w:rPr>
          <w:rFonts w:ascii="Arial" w:hAnsi="Arial" w:cs="Arial"/>
          <w:color w:val="000000" w:themeColor="text1"/>
        </w:rPr>
        <w:t>Wtorek, godz. 20:05</w:t>
      </w:r>
    </w:p>
    <w:p w:rsidR="68545C0B" w:rsidRDefault="68545C0B" w:rsidP="546F2E5B">
      <w:pPr>
        <w:spacing w:after="0" w:line="360" w:lineRule="auto"/>
        <w:jc w:val="both"/>
        <w:rPr>
          <w:rFonts w:ascii="Arial" w:hAnsi="Arial" w:cs="Arial"/>
        </w:rPr>
      </w:pPr>
      <w:r w:rsidRPr="546F2E5B">
        <w:rPr>
          <w:rFonts w:ascii="Arial" w:hAnsi="Arial" w:cs="Arial"/>
        </w:rPr>
        <w:t>Anglia, lata pięćdziesiąte XX wieku. Gregory, młody porucznik Scotland Yardu przejmuje śledztwo w sprawie znikających z kostnic ludzkich zwłok</w:t>
      </w:r>
      <w:r w:rsidRPr="546F2E5B">
        <w:rPr>
          <w:rFonts w:ascii="Verdana" w:eastAsia="Verdana" w:hAnsi="Verdana" w:cs="Verdana"/>
          <w:color w:val="000000" w:themeColor="text1"/>
          <w:sz w:val="21"/>
          <w:szCs w:val="21"/>
        </w:rPr>
        <w:t>.</w:t>
      </w:r>
      <w:r w:rsidRPr="546F2E5B">
        <w:rPr>
          <w:rFonts w:ascii="Arial" w:hAnsi="Arial" w:cs="Arial"/>
        </w:rPr>
        <w:t xml:space="preserve"> Drobiazgowe poszukiwania i badanie śladów sprawiają, że śledztwo staje się coraz bardziej tajemnicze, a sprawca wciąż pozostaje niezidentyfikowany. Do pomocy w dochodzeniu zostaje zaproszony naukowiec – doktor Sciss. Zagadka kryminalna jest pretekstem do pytań o granice ludzkiego poznania. </w:t>
      </w:r>
    </w:p>
    <w:p w:rsidR="68545C0B" w:rsidRDefault="68545C0B" w:rsidP="546F2E5B">
      <w:pPr>
        <w:spacing w:after="0" w:line="360" w:lineRule="auto"/>
        <w:jc w:val="both"/>
        <w:rPr>
          <w:rFonts w:ascii="Arial" w:hAnsi="Arial" w:cs="Arial"/>
          <w:b/>
          <w:bCs/>
          <w:caps/>
        </w:rPr>
      </w:pPr>
      <w:r w:rsidRPr="546F2E5B">
        <w:rPr>
          <w:rFonts w:ascii="Arial" w:hAnsi="Arial" w:cs="Arial"/>
        </w:rPr>
        <w:t>(1997), reż. Waldemar Krzystek</w:t>
      </w:r>
    </w:p>
    <w:p w:rsidR="006D4B12" w:rsidRDefault="006D4B12" w:rsidP="41E3B96E">
      <w:pPr>
        <w:spacing w:after="0" w:line="360" w:lineRule="auto"/>
        <w:jc w:val="both"/>
        <w:rPr>
          <w:rFonts w:ascii="Arial" w:hAnsi="Arial" w:cs="Arial"/>
          <w:b/>
          <w:bCs/>
        </w:rPr>
      </w:pPr>
    </w:p>
    <w:p w:rsidR="00E06742" w:rsidRDefault="00A6005F" w:rsidP="73371691">
      <w:pPr>
        <w:spacing w:after="0" w:line="360" w:lineRule="auto"/>
        <w:jc w:val="both"/>
        <w:rPr>
          <w:rFonts w:ascii="Arial" w:hAnsi="Arial" w:cs="Arial"/>
          <w:i/>
          <w:iCs/>
          <w:color w:val="FF0000"/>
        </w:rPr>
      </w:pPr>
      <w:r w:rsidRPr="73371691">
        <w:rPr>
          <w:rFonts w:ascii="Arial" w:hAnsi="Arial" w:cs="Arial"/>
          <w:b/>
          <w:bCs/>
          <w:caps/>
        </w:rPr>
        <w:t>Kongres</w:t>
      </w:r>
      <w:r w:rsidR="7433CEEC" w:rsidRPr="73371691">
        <w:rPr>
          <w:rFonts w:ascii="Arial" w:hAnsi="Arial" w:cs="Arial"/>
          <w:b/>
          <w:bCs/>
          <w:caps/>
        </w:rPr>
        <w:t>,</w:t>
      </w:r>
      <w:r w:rsidR="7930B1CA" w:rsidRPr="73371691">
        <w:rPr>
          <w:rFonts w:ascii="Arial" w:hAnsi="Arial" w:cs="Arial"/>
          <w:b/>
          <w:bCs/>
        </w:rPr>
        <w:t xml:space="preserve"> </w:t>
      </w:r>
      <w:r w:rsidR="3E06CE2D" w:rsidRPr="73371691">
        <w:rPr>
          <w:rFonts w:ascii="Arial" w:hAnsi="Arial" w:cs="Arial"/>
          <w:i/>
          <w:iCs/>
          <w:color w:val="FF0000"/>
        </w:rPr>
        <w:t>emisja 9 września</w:t>
      </w:r>
    </w:p>
    <w:p w:rsidR="00A6005F" w:rsidRPr="003A2C03" w:rsidRDefault="00E06742" w:rsidP="41E3B96E">
      <w:pPr>
        <w:spacing w:after="0" w:line="360" w:lineRule="auto"/>
        <w:jc w:val="both"/>
        <w:rPr>
          <w:rFonts w:ascii="Arial" w:hAnsi="Arial" w:cs="Arial"/>
          <w:b/>
          <w:bCs/>
          <w:color w:val="000000" w:themeColor="text1"/>
        </w:rPr>
      </w:pPr>
      <w:r w:rsidRPr="003A2C03">
        <w:rPr>
          <w:rFonts w:ascii="Arial" w:hAnsi="Arial" w:cs="Arial"/>
          <w:bCs/>
          <w:color w:val="000000" w:themeColor="text1"/>
        </w:rPr>
        <w:t xml:space="preserve">Czwartek, </w:t>
      </w:r>
      <w:r w:rsidR="3E06CE2D" w:rsidRPr="003A2C03">
        <w:rPr>
          <w:rFonts w:ascii="Arial" w:hAnsi="Arial" w:cs="Arial"/>
          <w:bCs/>
          <w:color w:val="000000" w:themeColor="text1"/>
        </w:rPr>
        <w:t>godz. 20:00</w:t>
      </w:r>
    </w:p>
    <w:p w:rsidR="007F2B6F" w:rsidRPr="007F2B6F" w:rsidRDefault="007F2B6F" w:rsidP="007F2B6F">
      <w:pPr>
        <w:spacing w:after="0" w:line="360" w:lineRule="auto"/>
        <w:jc w:val="both"/>
        <w:rPr>
          <w:rFonts w:ascii="Arial" w:hAnsi="Arial" w:cs="Arial"/>
        </w:rPr>
      </w:pPr>
      <w:r w:rsidRPr="007F2B6F">
        <w:rPr>
          <w:rFonts w:ascii="Arial" w:hAnsi="Arial" w:cs="Arial"/>
        </w:rPr>
        <w:t xml:space="preserve">Słynna aktorka Robin Wright gra samą siebie. Kobieta mieszka z dwójką dorastających dzieci na rancho, z dala od cywilizacji. Pewnego dnia wielkie hollywoodzkie studio zwraca się do niej z niezwykłą propozycją. Dzięki zaawansowanej technologii cyfrowej postać aktorki może </w:t>
      </w:r>
      <w:r w:rsidRPr="007F2B6F">
        <w:rPr>
          <w:rFonts w:ascii="Arial" w:hAnsi="Arial" w:cs="Arial"/>
        </w:rPr>
        <w:lastRenderedPageBreak/>
        <w:t>zostać zeskanowana i zachować młodość. Pod warunkiem jednak, iż od tej pory wszystkie role w filmach zagra nie ona, lecz jej wirtualna kopia. Decyzja aktorki staje się początkiem podróży przez świat, gdzie zacierają się granice między rzeczywistością i fikcją.</w:t>
      </w:r>
    </w:p>
    <w:p w:rsidR="007F2B6F" w:rsidRDefault="007F2B6F" w:rsidP="007F2B6F">
      <w:pPr>
        <w:spacing w:after="0" w:line="360" w:lineRule="auto"/>
        <w:jc w:val="both"/>
        <w:rPr>
          <w:rFonts w:ascii="Arial" w:hAnsi="Arial" w:cs="Arial"/>
          <w:bCs/>
        </w:rPr>
      </w:pPr>
      <w:r w:rsidRPr="007F2B6F">
        <w:rPr>
          <w:rFonts w:ascii="Arial" w:hAnsi="Arial" w:cs="Arial"/>
        </w:rPr>
        <w:t>„Kongres” to film nowatorski i odważny, pełen pomysłów ukazujących w krzywym zwierciadle świat technologii, oferującej różne formy rozrywki i manipulującej ludzką świadomością. Czy technologia może już wkrótce wyznaczać granice naszej wolności?</w:t>
      </w:r>
      <w:r w:rsidRPr="007F2B6F">
        <w:rPr>
          <w:rFonts w:ascii="Arial" w:hAnsi="Arial" w:cs="Arial"/>
          <w:bCs/>
        </w:rPr>
        <w:t xml:space="preserve"> </w:t>
      </w:r>
    </w:p>
    <w:p w:rsidR="002078C5" w:rsidRPr="00A95349" w:rsidRDefault="00A95349" w:rsidP="007F2B6F">
      <w:pPr>
        <w:spacing w:after="0" w:line="360" w:lineRule="auto"/>
        <w:jc w:val="both"/>
        <w:rPr>
          <w:rFonts w:ascii="Arial" w:hAnsi="Arial" w:cs="Arial"/>
          <w:bCs/>
        </w:rPr>
      </w:pPr>
      <w:r w:rsidRPr="00A95349">
        <w:rPr>
          <w:rFonts w:ascii="Arial" w:hAnsi="Arial" w:cs="Arial"/>
          <w:bCs/>
        </w:rPr>
        <w:t>(2013), reż. Ari Folman</w:t>
      </w:r>
    </w:p>
    <w:p w:rsidR="00A95349" w:rsidRDefault="00A95349" w:rsidP="41E3B96E">
      <w:pPr>
        <w:spacing w:after="0" w:line="360" w:lineRule="auto"/>
        <w:jc w:val="both"/>
        <w:rPr>
          <w:rFonts w:ascii="Arial" w:hAnsi="Arial" w:cs="Arial"/>
          <w:b/>
          <w:bCs/>
          <w:caps/>
        </w:rPr>
      </w:pPr>
    </w:p>
    <w:p w:rsidR="003A2C03" w:rsidRDefault="00A6005F" w:rsidP="73371691">
      <w:pPr>
        <w:spacing w:after="0" w:line="360" w:lineRule="auto"/>
        <w:jc w:val="both"/>
        <w:rPr>
          <w:rFonts w:ascii="Arial" w:hAnsi="Arial" w:cs="Arial"/>
          <w:i/>
          <w:iCs/>
          <w:color w:val="FF0000"/>
        </w:rPr>
      </w:pPr>
      <w:r w:rsidRPr="73371691">
        <w:rPr>
          <w:rFonts w:ascii="Arial" w:hAnsi="Arial" w:cs="Arial"/>
          <w:b/>
          <w:bCs/>
          <w:caps/>
        </w:rPr>
        <w:t>Głos Pana</w:t>
      </w:r>
      <w:r w:rsidR="2C6F4A2E" w:rsidRPr="73371691">
        <w:rPr>
          <w:rFonts w:ascii="Arial" w:hAnsi="Arial" w:cs="Arial"/>
          <w:b/>
          <w:bCs/>
          <w:caps/>
        </w:rPr>
        <w:t>,</w:t>
      </w:r>
      <w:r w:rsidR="58832463" w:rsidRPr="73371691">
        <w:rPr>
          <w:rFonts w:ascii="Arial" w:hAnsi="Arial" w:cs="Arial"/>
          <w:b/>
          <w:bCs/>
        </w:rPr>
        <w:t xml:space="preserve"> </w:t>
      </w:r>
      <w:r w:rsidR="07495799" w:rsidRPr="73371691">
        <w:rPr>
          <w:rFonts w:ascii="Arial" w:hAnsi="Arial" w:cs="Arial"/>
          <w:i/>
          <w:iCs/>
          <w:color w:val="FF0000"/>
        </w:rPr>
        <w:t>emisja</w:t>
      </w:r>
      <w:r w:rsidR="003A2C03" w:rsidRPr="73371691">
        <w:rPr>
          <w:rFonts w:ascii="Arial" w:hAnsi="Arial" w:cs="Arial"/>
          <w:i/>
          <w:iCs/>
          <w:color w:val="FF0000"/>
        </w:rPr>
        <w:t xml:space="preserve"> </w:t>
      </w:r>
      <w:r w:rsidR="07495799" w:rsidRPr="73371691">
        <w:rPr>
          <w:rFonts w:ascii="Arial" w:hAnsi="Arial" w:cs="Arial"/>
          <w:i/>
          <w:iCs/>
          <w:color w:val="FF0000"/>
        </w:rPr>
        <w:t>18 września</w:t>
      </w:r>
    </w:p>
    <w:p w:rsidR="00A6005F" w:rsidRPr="00AE5CEF" w:rsidRDefault="00AE5CEF" w:rsidP="41E3B96E">
      <w:pPr>
        <w:spacing w:after="0" w:line="360" w:lineRule="auto"/>
        <w:jc w:val="both"/>
        <w:rPr>
          <w:rFonts w:ascii="Arial" w:hAnsi="Arial" w:cs="Arial"/>
          <w:b/>
          <w:bCs/>
          <w:color w:val="000000" w:themeColor="text1"/>
        </w:rPr>
      </w:pPr>
      <w:r w:rsidRPr="00AE5CEF">
        <w:rPr>
          <w:rFonts w:ascii="Arial" w:hAnsi="Arial" w:cs="Arial"/>
          <w:bCs/>
          <w:color w:val="000000" w:themeColor="text1"/>
        </w:rPr>
        <w:t xml:space="preserve">Sobota, </w:t>
      </w:r>
      <w:r w:rsidR="07495799" w:rsidRPr="00AE5CEF">
        <w:rPr>
          <w:rFonts w:ascii="Arial" w:hAnsi="Arial" w:cs="Arial"/>
          <w:bCs/>
          <w:color w:val="000000" w:themeColor="text1"/>
        </w:rPr>
        <w:t>godz. 20:00</w:t>
      </w:r>
      <w:r w:rsidR="1C321C7C" w:rsidRPr="00AE5CEF">
        <w:rPr>
          <w:rFonts w:ascii="Arial" w:hAnsi="Arial" w:cs="Arial"/>
          <w:b/>
          <w:bCs/>
          <w:color w:val="000000" w:themeColor="text1"/>
        </w:rPr>
        <w:t xml:space="preserve"> </w:t>
      </w:r>
    </w:p>
    <w:p w:rsidR="00A6005F" w:rsidRDefault="1C321C7C" w:rsidP="41E3B96E">
      <w:pPr>
        <w:spacing w:after="0" w:line="360" w:lineRule="auto"/>
        <w:jc w:val="both"/>
        <w:rPr>
          <w:rFonts w:ascii="Arial" w:hAnsi="Arial" w:cs="Arial"/>
        </w:rPr>
      </w:pPr>
      <w:r w:rsidRPr="41E3B96E">
        <w:rPr>
          <w:rFonts w:ascii="Arial" w:hAnsi="Arial" w:cs="Arial"/>
        </w:rPr>
        <w:t>Młody mężczyzna poszukuje ojca</w:t>
      </w:r>
      <w:r w:rsidR="0080076E">
        <w:rPr>
          <w:rFonts w:ascii="Arial" w:hAnsi="Arial" w:cs="Arial"/>
        </w:rPr>
        <w:t>,</w:t>
      </w:r>
      <w:r w:rsidRPr="41E3B96E">
        <w:rPr>
          <w:rFonts w:ascii="Arial" w:hAnsi="Arial" w:cs="Arial"/>
        </w:rPr>
        <w:t xml:space="preserve"> profesora matematyki Petera Hogartha, który zaginął podczas pracy nad tajnym projektem rządu Stanów Zjednoczonych.</w:t>
      </w:r>
    </w:p>
    <w:p w:rsidR="002078C5" w:rsidRPr="00190753" w:rsidRDefault="00190753" w:rsidP="41E3B96E">
      <w:pPr>
        <w:spacing w:after="0" w:line="360" w:lineRule="auto"/>
        <w:jc w:val="both"/>
        <w:rPr>
          <w:rFonts w:ascii="Arial" w:hAnsi="Arial" w:cs="Arial"/>
          <w:bCs/>
        </w:rPr>
      </w:pPr>
      <w:r w:rsidRPr="00190753">
        <w:rPr>
          <w:rFonts w:ascii="Arial" w:hAnsi="Arial" w:cs="Arial"/>
          <w:bCs/>
        </w:rPr>
        <w:t>(2018) reż. György Palfi</w:t>
      </w:r>
    </w:p>
    <w:p w:rsidR="00190753" w:rsidRDefault="00190753" w:rsidP="41E3B96E">
      <w:pPr>
        <w:spacing w:after="0" w:line="360" w:lineRule="auto"/>
        <w:jc w:val="both"/>
        <w:rPr>
          <w:rFonts w:ascii="Arial" w:hAnsi="Arial" w:cs="Arial"/>
          <w:b/>
          <w:bCs/>
        </w:rPr>
      </w:pPr>
    </w:p>
    <w:p w:rsidR="00AE5CEF" w:rsidRDefault="00A6005F" w:rsidP="73371691">
      <w:pPr>
        <w:spacing w:after="0" w:line="360" w:lineRule="auto"/>
        <w:jc w:val="both"/>
        <w:rPr>
          <w:rFonts w:ascii="Arial" w:hAnsi="Arial" w:cs="Arial"/>
          <w:i/>
          <w:iCs/>
          <w:color w:val="FF0000"/>
        </w:rPr>
      </w:pPr>
      <w:r w:rsidRPr="73371691">
        <w:rPr>
          <w:rFonts w:ascii="Arial" w:hAnsi="Arial" w:cs="Arial"/>
          <w:b/>
          <w:bCs/>
          <w:caps/>
        </w:rPr>
        <w:t>Solaris</w:t>
      </w:r>
      <w:r w:rsidR="6A211B2E" w:rsidRPr="73371691">
        <w:rPr>
          <w:rFonts w:ascii="Arial" w:hAnsi="Arial" w:cs="Arial"/>
          <w:b/>
          <w:bCs/>
          <w:caps/>
        </w:rPr>
        <w:t>,</w:t>
      </w:r>
      <w:r w:rsidR="5F4319F9" w:rsidRPr="73371691">
        <w:rPr>
          <w:rFonts w:ascii="Arial" w:hAnsi="Arial" w:cs="Arial"/>
          <w:b/>
          <w:bCs/>
        </w:rPr>
        <w:t xml:space="preserve"> </w:t>
      </w:r>
      <w:r w:rsidR="56600630" w:rsidRPr="73371691">
        <w:rPr>
          <w:rFonts w:ascii="Arial" w:hAnsi="Arial" w:cs="Arial"/>
          <w:i/>
          <w:iCs/>
          <w:color w:val="FF0000"/>
        </w:rPr>
        <w:t>emisja</w:t>
      </w:r>
      <w:r w:rsidR="00AE5CEF" w:rsidRPr="73371691">
        <w:rPr>
          <w:rFonts w:ascii="Arial" w:hAnsi="Arial" w:cs="Arial"/>
          <w:i/>
          <w:iCs/>
          <w:color w:val="FF0000"/>
        </w:rPr>
        <w:t xml:space="preserve"> </w:t>
      </w:r>
      <w:r w:rsidR="56600630" w:rsidRPr="73371691">
        <w:rPr>
          <w:rFonts w:ascii="Arial" w:hAnsi="Arial" w:cs="Arial"/>
          <w:i/>
          <w:iCs/>
          <w:color w:val="FF0000"/>
        </w:rPr>
        <w:t>23 września</w:t>
      </w:r>
    </w:p>
    <w:p w:rsidR="00A6005F" w:rsidRPr="00AE5CEF" w:rsidRDefault="00AE5CEF" w:rsidP="41E3B96E">
      <w:pPr>
        <w:spacing w:after="0" w:line="360" w:lineRule="auto"/>
        <w:jc w:val="both"/>
        <w:rPr>
          <w:rFonts w:ascii="Arial" w:hAnsi="Arial" w:cs="Arial"/>
          <w:b/>
          <w:bCs/>
          <w:color w:val="000000" w:themeColor="text1"/>
        </w:rPr>
      </w:pPr>
      <w:r w:rsidRPr="00AE5CEF">
        <w:rPr>
          <w:rFonts w:ascii="Arial" w:hAnsi="Arial" w:cs="Arial"/>
          <w:bCs/>
          <w:color w:val="000000" w:themeColor="text1"/>
        </w:rPr>
        <w:t xml:space="preserve">Czwartek, </w:t>
      </w:r>
      <w:r w:rsidR="56600630" w:rsidRPr="00AE5CEF">
        <w:rPr>
          <w:rFonts w:ascii="Arial" w:hAnsi="Arial" w:cs="Arial"/>
          <w:bCs/>
          <w:color w:val="000000" w:themeColor="text1"/>
        </w:rPr>
        <w:t>godz. 20:00</w:t>
      </w:r>
      <w:r w:rsidR="56600630" w:rsidRPr="00AE5CEF">
        <w:rPr>
          <w:rFonts w:ascii="Arial" w:hAnsi="Arial" w:cs="Arial"/>
          <w:b/>
          <w:bCs/>
          <w:color w:val="000000" w:themeColor="text1"/>
        </w:rPr>
        <w:t xml:space="preserve"> </w:t>
      </w:r>
    </w:p>
    <w:p w:rsidR="009A55A9" w:rsidRDefault="009A55A9" w:rsidP="41E3B96E">
      <w:pPr>
        <w:spacing w:after="0" w:line="360" w:lineRule="auto"/>
        <w:jc w:val="both"/>
        <w:rPr>
          <w:rFonts w:ascii="Arial" w:hAnsi="Arial" w:cs="Arial"/>
        </w:rPr>
      </w:pPr>
      <w:r w:rsidRPr="009A55A9">
        <w:rPr>
          <w:rFonts w:ascii="Arial" w:hAnsi="Arial" w:cs="Arial"/>
        </w:rPr>
        <w:t xml:space="preserve">Kelvin, psychoterapeuta astronautów otrzymuje polecenie udania się na planetę Solaris. Jego zadaniem jest zbadanie, co stało się ze znajdującą się tam grupą uczonych. Po dotarciu na miejsce odkrywa, że planeta ma niezwykłą właściwość: odtwarza i materializuje obrazy, które ludzie ukrywają w podświadomości. </w:t>
      </w:r>
    </w:p>
    <w:p w:rsidR="002078C5" w:rsidRDefault="00190753" w:rsidP="41E3B96E">
      <w:pPr>
        <w:spacing w:after="0" w:line="360" w:lineRule="auto"/>
        <w:jc w:val="both"/>
        <w:rPr>
          <w:rFonts w:ascii="Arial" w:hAnsi="Arial" w:cs="Arial"/>
          <w:bCs/>
        </w:rPr>
      </w:pPr>
      <w:r w:rsidRPr="00190753">
        <w:rPr>
          <w:rFonts w:ascii="Arial" w:hAnsi="Arial" w:cs="Arial"/>
          <w:bCs/>
        </w:rPr>
        <w:t>(1972) reż. Andriej Tarkowski</w:t>
      </w:r>
    </w:p>
    <w:p w:rsidR="00190753" w:rsidRPr="00190753" w:rsidRDefault="00190753" w:rsidP="41E3B96E">
      <w:pPr>
        <w:spacing w:after="0" w:line="360" w:lineRule="auto"/>
        <w:jc w:val="both"/>
        <w:rPr>
          <w:rFonts w:ascii="Arial" w:hAnsi="Arial" w:cs="Arial"/>
          <w:bCs/>
        </w:rPr>
      </w:pPr>
    </w:p>
    <w:p w:rsidR="00AE5CEF" w:rsidRDefault="00A6005F" w:rsidP="73371691">
      <w:pPr>
        <w:spacing w:after="0" w:line="360" w:lineRule="auto"/>
        <w:jc w:val="both"/>
        <w:rPr>
          <w:rFonts w:ascii="Arial" w:hAnsi="Arial" w:cs="Arial"/>
          <w:i/>
          <w:iCs/>
          <w:color w:val="FF0000"/>
        </w:rPr>
      </w:pPr>
      <w:r w:rsidRPr="73371691">
        <w:rPr>
          <w:rFonts w:ascii="Arial" w:hAnsi="Arial" w:cs="Arial"/>
          <w:b/>
          <w:bCs/>
          <w:caps/>
        </w:rPr>
        <w:t>Szpital Przemienienia</w:t>
      </w:r>
      <w:r w:rsidR="77BDCB33" w:rsidRPr="73371691">
        <w:rPr>
          <w:rFonts w:ascii="Arial" w:hAnsi="Arial" w:cs="Arial"/>
          <w:b/>
          <w:bCs/>
          <w:caps/>
        </w:rPr>
        <w:t>,</w:t>
      </w:r>
      <w:r w:rsidR="00190753" w:rsidRPr="73371691">
        <w:rPr>
          <w:rFonts w:ascii="Arial" w:hAnsi="Arial" w:cs="Arial"/>
          <w:b/>
          <w:bCs/>
          <w:caps/>
        </w:rPr>
        <w:t xml:space="preserve"> </w:t>
      </w:r>
      <w:r w:rsidR="6F9DECC1" w:rsidRPr="73371691">
        <w:rPr>
          <w:rFonts w:ascii="Arial" w:hAnsi="Arial" w:cs="Arial"/>
          <w:i/>
          <w:iCs/>
          <w:color w:val="FF0000"/>
        </w:rPr>
        <w:t>emisja</w:t>
      </w:r>
      <w:r w:rsidR="00AE5CEF" w:rsidRPr="73371691">
        <w:rPr>
          <w:rFonts w:ascii="Arial" w:hAnsi="Arial" w:cs="Arial"/>
          <w:i/>
          <w:iCs/>
          <w:color w:val="FF0000"/>
        </w:rPr>
        <w:t xml:space="preserve"> </w:t>
      </w:r>
      <w:r w:rsidR="6F9DECC1" w:rsidRPr="73371691">
        <w:rPr>
          <w:rFonts w:ascii="Arial" w:hAnsi="Arial" w:cs="Arial"/>
          <w:i/>
          <w:iCs/>
          <w:color w:val="FF0000"/>
        </w:rPr>
        <w:t>30 września</w:t>
      </w:r>
    </w:p>
    <w:p w:rsidR="00A6005F" w:rsidRPr="00CD630A" w:rsidRDefault="00D95BE0" w:rsidP="41E3B96E">
      <w:pPr>
        <w:spacing w:after="0" w:line="360" w:lineRule="auto"/>
        <w:jc w:val="both"/>
        <w:rPr>
          <w:rFonts w:ascii="Arial" w:hAnsi="Arial" w:cs="Arial"/>
          <w:b/>
          <w:bCs/>
          <w:color w:val="000000" w:themeColor="text1"/>
        </w:rPr>
      </w:pPr>
      <w:r w:rsidRPr="00CD630A">
        <w:rPr>
          <w:rFonts w:ascii="Arial" w:hAnsi="Arial" w:cs="Arial"/>
          <w:bCs/>
          <w:color w:val="000000" w:themeColor="text1"/>
        </w:rPr>
        <w:t xml:space="preserve">Czwartek, </w:t>
      </w:r>
      <w:r w:rsidR="6F9DECC1" w:rsidRPr="00CD630A">
        <w:rPr>
          <w:rFonts w:ascii="Arial" w:hAnsi="Arial" w:cs="Arial"/>
          <w:bCs/>
          <w:color w:val="000000" w:themeColor="text1"/>
        </w:rPr>
        <w:t>godz. 20:00</w:t>
      </w:r>
    </w:p>
    <w:p w:rsidR="009437D1" w:rsidRDefault="00786665" w:rsidP="41E3B96E">
      <w:pPr>
        <w:spacing w:after="0" w:line="360" w:lineRule="auto"/>
        <w:jc w:val="both"/>
        <w:rPr>
          <w:rFonts w:ascii="Arial" w:hAnsi="Arial" w:cs="Arial"/>
        </w:rPr>
      </w:pPr>
      <w:r w:rsidRPr="00786665">
        <w:rPr>
          <w:rFonts w:ascii="Arial" w:hAnsi="Arial" w:cs="Arial"/>
        </w:rPr>
        <w:t>Apokaliptyczna wizja zagłady szpitala jest parabolą ludzkiego losu w czasach fanatyzmu i ludobójstwa. Jesienią 1939 roku do położonego na odludziu szpitala dla umysłowo chorych przybywa młody lekarz Stefan, by podjąć tam pierwszą pracę. Poznaje bliżej dyrektora Pajączkowskiego oraz członków zespołu lekarskiego. Każdy z nich ma inny stosunek do chorych i stosuje odmienną metodę leczenia. Doktorzy Rygier i Kauters starają się przekonać Stefana do swoich racji, podobnie jak ukrywający się w szpitalu ekscentryczny pisarz Sekułowski. Wkrótce do szpitala wkraczają żołnierze niemieccy.</w:t>
      </w:r>
    </w:p>
    <w:p w:rsidR="00190753" w:rsidRPr="00190753" w:rsidRDefault="00190753" w:rsidP="41E3B96E">
      <w:pPr>
        <w:spacing w:after="0" w:line="360" w:lineRule="auto"/>
        <w:jc w:val="both"/>
        <w:rPr>
          <w:rFonts w:ascii="Arial" w:hAnsi="Arial" w:cs="Arial"/>
        </w:rPr>
      </w:pPr>
      <w:r w:rsidRPr="546F2E5B">
        <w:rPr>
          <w:rFonts w:ascii="Arial" w:hAnsi="Arial" w:cs="Arial"/>
        </w:rPr>
        <w:t>(1978) reż. Edward Żebrowski</w:t>
      </w:r>
    </w:p>
    <w:p w:rsidR="546F2E5B" w:rsidRDefault="546F2E5B" w:rsidP="546F2E5B">
      <w:pPr>
        <w:spacing w:after="0" w:line="360" w:lineRule="auto"/>
        <w:jc w:val="both"/>
        <w:rPr>
          <w:rFonts w:ascii="Arial" w:hAnsi="Arial" w:cs="Arial"/>
        </w:rPr>
      </w:pPr>
    </w:p>
    <w:p w:rsidR="00A6005F" w:rsidRDefault="00A6005F" w:rsidP="00A6005F">
      <w:pPr>
        <w:spacing w:after="0" w:line="360" w:lineRule="auto"/>
        <w:jc w:val="center"/>
        <w:rPr>
          <w:rFonts w:ascii="Arial" w:hAnsi="Arial" w:cs="Arial"/>
          <w:b/>
          <w:color w:val="FF0000"/>
        </w:rPr>
      </w:pPr>
    </w:p>
    <w:p w:rsidR="007A47EC" w:rsidRPr="008E2915" w:rsidRDefault="005031FC" w:rsidP="007A47EC">
      <w:pPr>
        <w:spacing w:after="0" w:line="360" w:lineRule="auto"/>
        <w:jc w:val="center"/>
        <w:rPr>
          <w:rFonts w:ascii="Arial" w:eastAsia="Arial" w:hAnsi="Arial" w:cs="Arial"/>
          <w:b/>
          <w:bCs/>
          <w:u w:val="single"/>
        </w:rPr>
      </w:pPr>
      <w:r>
        <w:rPr>
          <w:noProof/>
        </w:rPr>
        <w:lastRenderedPageBreak/>
        <w:drawing>
          <wp:inline distT="0" distB="0" distL="0" distR="0" wp14:anchorId="71A24B3E" wp14:editId="51C65A32">
            <wp:extent cx="2500141" cy="1702191"/>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7954486"/>
                    <pic:cNvPicPr/>
                  </pic:nvPicPr>
                  <pic:blipFill>
                    <a:blip r:embed="rId10">
                      <a:extLst>
                        <a:ext uri="{28A0092B-C50C-407E-A947-70E740481C1C}">
                          <a14:useLocalDpi xmlns:a14="http://schemas.microsoft.com/office/drawing/2010/main" val="0"/>
                        </a:ext>
                      </a:extLst>
                    </a:blip>
                    <a:stretch>
                      <a:fillRect/>
                    </a:stretch>
                  </pic:blipFill>
                  <pic:spPr>
                    <a:xfrm>
                      <a:off x="0" y="0"/>
                      <a:ext cx="2556044" cy="1740252"/>
                    </a:xfrm>
                    <a:prstGeom prst="rect">
                      <a:avLst/>
                    </a:prstGeom>
                  </pic:spPr>
                </pic:pic>
              </a:graphicData>
            </a:graphic>
          </wp:inline>
        </w:drawing>
      </w:r>
      <w:r w:rsidR="007A47EC" w:rsidRPr="49A53688">
        <w:rPr>
          <w:rFonts w:ascii="Arial" w:hAnsi="Arial" w:cs="Arial"/>
        </w:rPr>
        <w:fldChar w:fldCharType="begin"/>
      </w:r>
      <w:r w:rsidR="007A47EC" w:rsidRPr="49A53688">
        <w:rPr>
          <w:rFonts w:ascii="Arial" w:hAnsi="Arial" w:cs="Arial"/>
        </w:rPr>
        <w:instrText xml:space="preserve"> INCLUDEPICTURE "http://ocdn.eu/images/program-tv/M2Y7MDA_/0ecfd007900ea94ba75641c8ff66cafc.png" \* MERGEFORMATINET </w:instrText>
      </w:r>
      <w:r w:rsidR="007A47EC" w:rsidRPr="49A53688">
        <w:rPr>
          <w:rFonts w:ascii="Arial" w:hAnsi="Arial" w:cs="Arial"/>
        </w:rPr>
        <w:fldChar w:fldCharType="separate"/>
      </w:r>
      <w:r w:rsidR="007A47EC" w:rsidRPr="49A53688">
        <w:rPr>
          <w:rFonts w:ascii="Arial" w:hAnsi="Arial" w:cs="Arial"/>
        </w:rPr>
        <w:fldChar w:fldCharType="begin"/>
      </w:r>
      <w:r w:rsidR="007A47EC" w:rsidRPr="49A53688">
        <w:rPr>
          <w:rFonts w:ascii="Arial" w:hAnsi="Arial" w:cs="Arial"/>
        </w:rPr>
        <w:instrText xml:space="preserve"> INCLUDEPICTURE  "http://ocdn.eu/images/program-tv/M2Y7MDA_/0ecfd007900ea94ba75641c8ff66cafc.png" \* MERGEFORMATINET </w:instrText>
      </w:r>
      <w:r w:rsidR="007A47EC" w:rsidRPr="49A53688">
        <w:rPr>
          <w:rFonts w:ascii="Arial" w:hAnsi="Arial" w:cs="Arial"/>
        </w:rPr>
        <w:fldChar w:fldCharType="end"/>
      </w:r>
      <w:r w:rsidR="007A47EC" w:rsidRPr="49A53688">
        <w:rPr>
          <w:rFonts w:ascii="Arial" w:hAnsi="Arial" w:cs="Arial"/>
        </w:rPr>
        <w:fldChar w:fldCharType="end"/>
      </w:r>
    </w:p>
    <w:p w:rsidR="00CE1FE2" w:rsidRDefault="00CE1FE2" w:rsidP="00CE1FE2">
      <w:pPr>
        <w:spacing w:after="0" w:line="360" w:lineRule="auto"/>
        <w:jc w:val="both"/>
        <w:rPr>
          <w:rFonts w:ascii="Arial" w:hAnsi="Arial" w:cs="Arial"/>
          <w:b/>
          <w:bCs/>
        </w:rPr>
      </w:pPr>
    </w:p>
    <w:p w:rsidR="007A47EC" w:rsidRPr="00CE1FE2" w:rsidRDefault="00CE1FE2" w:rsidP="00CE1FE2">
      <w:pPr>
        <w:spacing w:after="0" w:line="360" w:lineRule="auto"/>
        <w:rPr>
          <w:rFonts w:ascii="Arial" w:hAnsi="Arial" w:cs="Arial"/>
          <w:b/>
          <w:bCs/>
        </w:rPr>
      </w:pPr>
      <w:r>
        <w:rPr>
          <w:rFonts w:ascii="Arial" w:hAnsi="Arial" w:cs="Arial"/>
          <w:b/>
          <w:bCs/>
        </w:rPr>
        <w:t>W</w:t>
      </w:r>
      <w:r w:rsidR="000824EB">
        <w:rPr>
          <w:rFonts w:ascii="Arial" w:hAnsi="Arial" w:cs="Arial"/>
          <w:b/>
          <w:bCs/>
        </w:rPr>
        <w:t xml:space="preserve">yselekcjonowane propozycje programowe </w:t>
      </w:r>
      <w:r>
        <w:rPr>
          <w:rFonts w:ascii="Arial" w:hAnsi="Arial" w:cs="Arial"/>
          <w:b/>
          <w:bCs/>
        </w:rPr>
        <w:t xml:space="preserve">TVP </w:t>
      </w:r>
      <w:r w:rsidR="00DC681D">
        <w:rPr>
          <w:rFonts w:ascii="Arial" w:hAnsi="Arial" w:cs="Arial"/>
          <w:b/>
          <w:bCs/>
        </w:rPr>
        <w:t xml:space="preserve">Kultura </w:t>
      </w:r>
      <w:r>
        <w:rPr>
          <w:rFonts w:ascii="Arial" w:hAnsi="Arial" w:cs="Arial"/>
          <w:b/>
          <w:bCs/>
        </w:rPr>
        <w:t xml:space="preserve">są </w:t>
      </w:r>
      <w:r w:rsidR="00D05C1B">
        <w:rPr>
          <w:rFonts w:ascii="Arial" w:hAnsi="Arial" w:cs="Arial"/>
          <w:b/>
          <w:bCs/>
        </w:rPr>
        <w:t xml:space="preserve">dostępne </w:t>
      </w:r>
      <w:r>
        <w:rPr>
          <w:rFonts w:ascii="Arial" w:hAnsi="Arial" w:cs="Arial"/>
          <w:b/>
          <w:bCs/>
        </w:rPr>
        <w:t xml:space="preserve">na </w:t>
      </w:r>
      <w:r w:rsidR="00D05C1B">
        <w:rPr>
          <w:rFonts w:ascii="Arial" w:hAnsi="Arial" w:cs="Arial"/>
          <w:b/>
          <w:bCs/>
        </w:rPr>
        <w:t xml:space="preserve">kanale internetowym </w:t>
      </w:r>
      <w:r>
        <w:rPr>
          <w:rFonts w:ascii="Arial" w:hAnsi="Arial" w:cs="Arial"/>
          <w:b/>
          <w:bCs/>
        </w:rPr>
        <w:t xml:space="preserve">TVP </w:t>
      </w:r>
      <w:r w:rsidR="00DC681D">
        <w:rPr>
          <w:rFonts w:ascii="Arial" w:hAnsi="Arial" w:cs="Arial"/>
          <w:b/>
          <w:bCs/>
        </w:rPr>
        <w:t xml:space="preserve">Kultura </w:t>
      </w:r>
      <w:r>
        <w:rPr>
          <w:rFonts w:ascii="Arial" w:hAnsi="Arial" w:cs="Arial"/>
          <w:b/>
          <w:bCs/>
        </w:rPr>
        <w:t xml:space="preserve">2: </w:t>
      </w:r>
      <w:hyperlink r:id="rId11">
        <w:r w:rsidR="007A47EC" w:rsidRPr="49A53688">
          <w:rPr>
            <w:rStyle w:val="Hipercze"/>
            <w:rFonts w:ascii="Arial" w:eastAsia="Arial" w:hAnsi="Arial" w:cs="Arial"/>
            <w:b/>
            <w:bCs/>
            <w:color w:val="2F5496" w:themeColor="accent1" w:themeShade="BF"/>
          </w:rPr>
          <w:t>https://kultura2.tvp.pl/</w:t>
        </w:r>
      </w:hyperlink>
    </w:p>
    <w:p w:rsidR="007A47EC" w:rsidRPr="008E2915" w:rsidRDefault="007A47EC" w:rsidP="007A47EC">
      <w:pPr>
        <w:spacing w:after="0" w:line="360" w:lineRule="auto"/>
        <w:rPr>
          <w:rFonts w:ascii="Arial" w:eastAsia="Arial" w:hAnsi="Arial" w:cs="Arial"/>
          <w:b/>
          <w:bCs/>
        </w:rPr>
      </w:pPr>
    </w:p>
    <w:p w:rsidR="00AE4C11" w:rsidRPr="0058038A" w:rsidRDefault="00C105B7" w:rsidP="00AE4C11">
      <w:pPr>
        <w:spacing w:after="0" w:line="360" w:lineRule="auto"/>
        <w:jc w:val="center"/>
        <w:rPr>
          <w:rFonts w:ascii="Arial" w:eastAsia="Arial" w:hAnsi="Arial" w:cs="Arial"/>
          <w:b/>
          <w:bCs/>
          <w:color w:val="000000" w:themeColor="text1"/>
        </w:rPr>
      </w:pPr>
      <w:r>
        <w:rPr>
          <w:rFonts w:ascii="Arial" w:eastAsia="Arial" w:hAnsi="Arial" w:cs="Arial"/>
          <w:b/>
          <w:bCs/>
          <w:color w:val="000000" w:themeColor="text1"/>
        </w:rPr>
        <w:t xml:space="preserve">TVP Kultura 2 nadaje </w:t>
      </w:r>
      <w:r w:rsidR="00AE4C11" w:rsidRPr="49A53688">
        <w:rPr>
          <w:rFonts w:ascii="Arial" w:eastAsia="Arial" w:hAnsi="Arial" w:cs="Arial"/>
          <w:b/>
          <w:bCs/>
          <w:color w:val="000000" w:themeColor="text1"/>
        </w:rPr>
        <w:t>24h</w:t>
      </w:r>
      <w:r>
        <w:rPr>
          <w:rFonts w:ascii="Arial" w:eastAsia="Arial" w:hAnsi="Arial" w:cs="Arial"/>
          <w:b/>
          <w:bCs/>
          <w:color w:val="000000" w:themeColor="text1"/>
        </w:rPr>
        <w:t xml:space="preserve"> na dobę</w:t>
      </w:r>
    </w:p>
    <w:p w:rsidR="00C105B7" w:rsidRDefault="00C105B7" w:rsidP="00C105B7">
      <w:pPr>
        <w:spacing w:after="0" w:line="360" w:lineRule="auto"/>
        <w:rPr>
          <w:rFonts w:ascii="Arial" w:eastAsia="Arial" w:hAnsi="Arial" w:cs="Arial"/>
          <w:b/>
          <w:bCs/>
        </w:rPr>
      </w:pPr>
      <w:r>
        <w:rPr>
          <w:rFonts w:ascii="Arial" w:eastAsia="Arial" w:hAnsi="Arial" w:cs="Arial"/>
          <w:color w:val="000000" w:themeColor="text1"/>
        </w:rPr>
        <w:t>Kanał internetowy TVP Kultura 2</w:t>
      </w:r>
      <w:r w:rsidR="00857F22">
        <w:rPr>
          <w:rFonts w:ascii="Arial" w:eastAsia="Arial" w:hAnsi="Arial" w:cs="Arial"/>
          <w:color w:val="000000" w:themeColor="text1"/>
        </w:rPr>
        <w:t xml:space="preserve"> jest dostępny </w:t>
      </w:r>
      <w:r>
        <w:rPr>
          <w:rFonts w:ascii="Arial" w:eastAsia="Arial" w:hAnsi="Arial" w:cs="Arial"/>
          <w:color w:val="000000" w:themeColor="text1"/>
        </w:rPr>
        <w:t>na polskim rynku od ponad roku</w:t>
      </w:r>
      <w:r w:rsidR="00857F22">
        <w:rPr>
          <w:rFonts w:ascii="Arial" w:eastAsia="Arial" w:hAnsi="Arial" w:cs="Arial"/>
          <w:color w:val="000000" w:themeColor="text1"/>
        </w:rPr>
        <w:t xml:space="preserve"> i </w:t>
      </w:r>
      <w:r>
        <w:rPr>
          <w:rFonts w:ascii="Arial" w:eastAsia="Arial" w:hAnsi="Arial" w:cs="Arial"/>
          <w:color w:val="000000" w:themeColor="text1"/>
        </w:rPr>
        <w:t xml:space="preserve">stale </w:t>
      </w:r>
      <w:r w:rsidR="005031FC">
        <w:rPr>
          <w:rFonts w:ascii="Arial" w:eastAsia="Arial" w:hAnsi="Arial" w:cs="Arial"/>
          <w:color w:val="000000" w:themeColor="text1"/>
        </w:rPr>
        <w:t>poszerza</w:t>
      </w:r>
      <w:r>
        <w:rPr>
          <w:rFonts w:ascii="Arial" w:eastAsia="Arial" w:hAnsi="Arial" w:cs="Arial"/>
          <w:color w:val="000000" w:themeColor="text1"/>
        </w:rPr>
        <w:t xml:space="preserve"> swoją ofertę programową. </w:t>
      </w:r>
      <w:r w:rsidR="00857F22">
        <w:rPr>
          <w:rFonts w:ascii="Arial" w:eastAsia="Arial" w:hAnsi="Arial" w:cs="Arial"/>
          <w:color w:val="000000" w:themeColor="text1"/>
        </w:rPr>
        <w:t xml:space="preserve">Teraz platforma streamingowa wydłużyła w Polsce czas nadawania do </w:t>
      </w:r>
      <w:r>
        <w:rPr>
          <w:rFonts w:ascii="Arial" w:eastAsia="Arial" w:hAnsi="Arial" w:cs="Arial"/>
          <w:color w:val="000000" w:themeColor="text1"/>
        </w:rPr>
        <w:t>24 godz</w:t>
      </w:r>
      <w:r w:rsidR="00857F22">
        <w:rPr>
          <w:rFonts w:ascii="Arial" w:eastAsia="Arial" w:hAnsi="Arial" w:cs="Arial"/>
          <w:color w:val="000000" w:themeColor="text1"/>
        </w:rPr>
        <w:t>.</w:t>
      </w:r>
      <w:r>
        <w:rPr>
          <w:rFonts w:ascii="Arial" w:eastAsia="Arial" w:hAnsi="Arial" w:cs="Arial"/>
          <w:color w:val="000000" w:themeColor="text1"/>
        </w:rPr>
        <w:t xml:space="preserve"> na dobę. </w:t>
      </w:r>
    </w:p>
    <w:p w:rsidR="007A47EC" w:rsidRPr="0038333C" w:rsidRDefault="005031FC" w:rsidP="007A47EC">
      <w:pPr>
        <w:spacing w:after="0" w:line="360" w:lineRule="auto"/>
        <w:rPr>
          <w:rFonts w:ascii="Arial" w:eastAsia="Arial" w:hAnsi="Arial" w:cs="Arial"/>
          <w:b/>
          <w:bCs/>
          <w:color w:val="2F5496" w:themeColor="accent1" w:themeShade="BF"/>
        </w:rPr>
      </w:pPr>
      <w:r>
        <w:rPr>
          <w:rFonts w:ascii="Arial" w:eastAsia="Arial" w:hAnsi="Arial" w:cs="Arial"/>
        </w:rPr>
        <w:t>TVP Kultura 2</w:t>
      </w:r>
      <w:r w:rsidR="00857F22">
        <w:rPr>
          <w:rFonts w:ascii="Arial" w:eastAsia="Arial" w:hAnsi="Arial" w:cs="Arial"/>
        </w:rPr>
        <w:t xml:space="preserve"> jest też dostępna w</w:t>
      </w:r>
      <w:r w:rsidR="007A47EC" w:rsidRPr="49A53688">
        <w:rPr>
          <w:rFonts w:ascii="Arial" w:eastAsia="Arial" w:hAnsi="Arial" w:cs="Arial"/>
        </w:rPr>
        <w:t xml:space="preserve"> Stanach Zjednoczonych</w:t>
      </w:r>
      <w:r w:rsidR="00857F22">
        <w:rPr>
          <w:rFonts w:ascii="Arial" w:eastAsia="Arial" w:hAnsi="Arial" w:cs="Arial"/>
        </w:rPr>
        <w:t>, gdzie nadaje 1</w:t>
      </w:r>
      <w:r w:rsidR="007A47EC" w:rsidRPr="49A53688">
        <w:rPr>
          <w:rFonts w:ascii="Arial" w:eastAsia="Arial" w:hAnsi="Arial" w:cs="Arial"/>
        </w:rPr>
        <w:t xml:space="preserve">2 godzin </w:t>
      </w:r>
      <w:r w:rsidR="00857F22">
        <w:rPr>
          <w:rFonts w:ascii="Arial" w:eastAsia="Arial" w:hAnsi="Arial" w:cs="Arial"/>
        </w:rPr>
        <w:t>dziennie</w:t>
      </w:r>
      <w:r w:rsidR="007A47EC">
        <w:rPr>
          <w:rFonts w:ascii="Arial" w:eastAsia="Arial" w:hAnsi="Arial" w:cs="Arial"/>
        </w:rPr>
        <w:t>.</w:t>
      </w:r>
      <w:r w:rsidR="007A47EC" w:rsidRPr="49A53688">
        <w:rPr>
          <w:rFonts w:ascii="Arial" w:eastAsia="Arial" w:hAnsi="Arial" w:cs="Arial"/>
        </w:rPr>
        <w:t xml:space="preserve"> </w:t>
      </w:r>
    </w:p>
    <w:p w:rsidR="007A47EC" w:rsidRPr="008E2915" w:rsidRDefault="007A47EC" w:rsidP="73371691">
      <w:pPr>
        <w:spacing w:after="0" w:line="360" w:lineRule="auto"/>
        <w:rPr>
          <w:rFonts w:ascii="Arial" w:eastAsia="Arial" w:hAnsi="Arial" w:cs="Arial"/>
          <w:color w:val="000000" w:themeColor="text1"/>
        </w:rPr>
      </w:pPr>
    </w:p>
    <w:p w:rsidR="007A47EC" w:rsidRDefault="007A47EC" w:rsidP="73371691">
      <w:pPr>
        <w:spacing w:after="0" w:line="360" w:lineRule="auto"/>
        <w:rPr>
          <w:rFonts w:ascii="Arial" w:eastAsia="Arial" w:hAnsi="Arial" w:cs="Arial"/>
          <w:color w:val="000000" w:themeColor="text1"/>
        </w:rPr>
      </w:pPr>
      <w:r w:rsidRPr="73371691">
        <w:rPr>
          <w:rFonts w:ascii="Arial" w:eastAsia="Arial" w:hAnsi="Arial" w:cs="Arial"/>
          <w:b/>
          <w:bCs/>
          <w:caps/>
        </w:rPr>
        <w:t>Filharmonia TVP Kultura 2</w:t>
      </w:r>
      <w:r w:rsidR="2456859F" w:rsidRPr="73371691">
        <w:rPr>
          <w:rFonts w:ascii="Arial" w:eastAsia="Arial" w:hAnsi="Arial" w:cs="Arial"/>
          <w:b/>
          <w:bCs/>
          <w:caps/>
        </w:rPr>
        <w:t>,</w:t>
      </w:r>
      <w:r w:rsidRPr="73371691">
        <w:rPr>
          <w:rFonts w:ascii="Arial" w:eastAsia="Arial" w:hAnsi="Arial" w:cs="Arial"/>
          <w:b/>
          <w:bCs/>
          <w:caps/>
        </w:rPr>
        <w:t xml:space="preserve"> </w:t>
      </w:r>
      <w:r w:rsidRPr="73371691">
        <w:rPr>
          <w:rFonts w:ascii="Arial" w:eastAsia="Arial" w:hAnsi="Arial" w:cs="Arial"/>
          <w:i/>
          <w:iCs/>
          <w:caps/>
          <w:color w:val="FF0000"/>
        </w:rPr>
        <w:t>nowe pasmo</w:t>
      </w:r>
      <w:r w:rsidR="74273F85" w:rsidRPr="73371691">
        <w:rPr>
          <w:rFonts w:ascii="Arial" w:eastAsia="Arial" w:hAnsi="Arial" w:cs="Arial"/>
          <w:i/>
          <w:iCs/>
          <w:caps/>
          <w:color w:val="FF0000"/>
        </w:rPr>
        <w:t>,</w:t>
      </w:r>
      <w:r w:rsidR="74C0B33C" w:rsidRPr="73371691">
        <w:rPr>
          <w:rFonts w:ascii="Arial" w:eastAsia="Arial" w:hAnsi="Arial" w:cs="Arial"/>
          <w:i/>
          <w:iCs/>
          <w:caps/>
          <w:color w:val="FF0000"/>
        </w:rPr>
        <w:t xml:space="preserve"> </w:t>
      </w:r>
      <w:r w:rsidR="74C0B33C" w:rsidRPr="73371691">
        <w:rPr>
          <w:rFonts w:ascii="Arial" w:eastAsia="Arial" w:hAnsi="Arial" w:cs="Arial"/>
          <w:i/>
          <w:iCs/>
          <w:color w:val="FF0000"/>
        </w:rPr>
        <w:t>emisja od</w:t>
      </w:r>
      <w:r w:rsidR="001F4EF9" w:rsidRPr="73371691">
        <w:rPr>
          <w:rFonts w:ascii="Arial" w:eastAsia="Arial" w:hAnsi="Arial" w:cs="Arial"/>
          <w:i/>
          <w:iCs/>
          <w:color w:val="FF0000"/>
        </w:rPr>
        <w:t xml:space="preserve"> 15 września</w:t>
      </w:r>
    </w:p>
    <w:p w:rsidR="3E207ADE" w:rsidRDefault="3E207ADE" w:rsidP="73371691">
      <w:pPr>
        <w:spacing w:after="0" w:line="360" w:lineRule="auto"/>
        <w:rPr>
          <w:rFonts w:ascii="Arial" w:eastAsia="Arial" w:hAnsi="Arial" w:cs="Arial"/>
          <w:color w:val="000000" w:themeColor="text1"/>
        </w:rPr>
      </w:pPr>
      <w:r w:rsidRPr="73371691">
        <w:rPr>
          <w:rFonts w:ascii="Arial" w:eastAsia="Arial" w:hAnsi="Arial" w:cs="Arial"/>
          <w:color w:val="000000" w:themeColor="text1"/>
        </w:rPr>
        <w:t>Środa, godz. 15:30</w:t>
      </w:r>
    </w:p>
    <w:p w:rsidR="007A47EC" w:rsidRDefault="007A47EC" w:rsidP="007A47EC">
      <w:pPr>
        <w:spacing w:after="0" w:line="360" w:lineRule="auto"/>
        <w:jc w:val="both"/>
        <w:rPr>
          <w:rFonts w:ascii="Arial" w:eastAsia="Arial" w:hAnsi="Arial" w:cs="Arial"/>
        </w:rPr>
      </w:pPr>
      <w:r w:rsidRPr="49A53688">
        <w:rPr>
          <w:rFonts w:ascii="Arial" w:eastAsia="Arial" w:hAnsi="Arial" w:cs="Arial"/>
        </w:rPr>
        <w:t>W ramach cyklu emitowane będą koncerty festiwalu muzyki dawnej</w:t>
      </w:r>
      <w:r w:rsidR="00644628">
        <w:rPr>
          <w:rFonts w:ascii="Arial" w:eastAsia="Arial" w:hAnsi="Arial" w:cs="Arial"/>
        </w:rPr>
        <w:t>, m.in.</w:t>
      </w:r>
      <w:r w:rsidRPr="49A53688">
        <w:rPr>
          <w:rFonts w:ascii="Arial" w:eastAsia="Arial" w:hAnsi="Arial" w:cs="Arial"/>
        </w:rPr>
        <w:t xml:space="preserve"> Kromer </w:t>
      </w:r>
      <w:r w:rsidR="00857F22">
        <w:rPr>
          <w:rFonts w:ascii="Arial" w:eastAsia="Arial" w:hAnsi="Arial" w:cs="Arial"/>
        </w:rPr>
        <w:t xml:space="preserve">Biecz </w:t>
      </w:r>
      <w:r w:rsidRPr="49A53688">
        <w:rPr>
          <w:rFonts w:ascii="Arial" w:eastAsia="Arial" w:hAnsi="Arial" w:cs="Arial"/>
        </w:rPr>
        <w:t>Festi</w:t>
      </w:r>
      <w:r w:rsidR="005031FC">
        <w:rPr>
          <w:rFonts w:ascii="Arial" w:eastAsia="Arial" w:hAnsi="Arial" w:cs="Arial"/>
        </w:rPr>
        <w:t>w</w:t>
      </w:r>
      <w:r w:rsidRPr="49A53688">
        <w:rPr>
          <w:rFonts w:ascii="Arial" w:eastAsia="Arial" w:hAnsi="Arial" w:cs="Arial"/>
        </w:rPr>
        <w:t xml:space="preserve">al oraz produkcje wrocławskiego Narodowego Forum Muzyki, jednego z największych obiektów koncertowych w Europie Środkowej. </w:t>
      </w:r>
    </w:p>
    <w:p w:rsidR="007A47EC" w:rsidRPr="008E2915" w:rsidRDefault="007A47EC" w:rsidP="007A47EC">
      <w:pPr>
        <w:spacing w:after="0" w:line="360" w:lineRule="auto"/>
        <w:jc w:val="both"/>
        <w:rPr>
          <w:rFonts w:ascii="Arial" w:eastAsia="Arial" w:hAnsi="Arial" w:cs="Arial"/>
        </w:rPr>
      </w:pPr>
    </w:p>
    <w:p w:rsidR="001F4EF9" w:rsidRPr="00597999" w:rsidRDefault="007A47EC" w:rsidP="00597999">
      <w:pPr>
        <w:spacing w:after="0" w:line="360" w:lineRule="auto"/>
        <w:jc w:val="both"/>
        <w:rPr>
          <w:rFonts w:ascii="Arial" w:eastAsia="Arial" w:hAnsi="Arial" w:cs="Arial"/>
          <w:color w:val="000000" w:themeColor="text1"/>
        </w:rPr>
      </w:pPr>
      <w:r w:rsidRPr="00597999">
        <w:rPr>
          <w:rFonts w:ascii="Arial" w:eastAsia="Arial" w:hAnsi="Arial" w:cs="Arial"/>
          <w:b/>
          <w:bCs/>
        </w:rPr>
        <w:t xml:space="preserve">Kromer Biecz Festiwal 2019 – </w:t>
      </w:r>
      <w:r w:rsidR="0059379A" w:rsidRPr="00597999">
        <w:rPr>
          <w:rFonts w:ascii="Arial" w:eastAsia="Arial" w:hAnsi="Arial" w:cs="Arial"/>
          <w:b/>
          <w:bCs/>
        </w:rPr>
        <w:t>K</w:t>
      </w:r>
      <w:r w:rsidRPr="00597999">
        <w:rPr>
          <w:rFonts w:ascii="Arial" w:eastAsia="Arial" w:hAnsi="Arial" w:cs="Arial"/>
          <w:b/>
          <w:bCs/>
        </w:rPr>
        <w:t>oncert finałowy</w:t>
      </w:r>
      <w:r w:rsidR="3BE20620" w:rsidRPr="00597999">
        <w:rPr>
          <w:rFonts w:ascii="Arial" w:eastAsia="Arial" w:hAnsi="Arial" w:cs="Arial"/>
          <w:b/>
          <w:bCs/>
        </w:rPr>
        <w:t xml:space="preserve">, </w:t>
      </w:r>
      <w:r w:rsidR="3BE20620" w:rsidRPr="00597999">
        <w:rPr>
          <w:rFonts w:ascii="Arial" w:eastAsia="Arial" w:hAnsi="Arial" w:cs="Arial"/>
          <w:i/>
          <w:iCs/>
          <w:color w:val="FF0000"/>
        </w:rPr>
        <w:t>emisja15 września</w:t>
      </w:r>
    </w:p>
    <w:p w:rsidR="007A47EC" w:rsidRPr="00597999" w:rsidRDefault="000C0F28" w:rsidP="00597999">
      <w:pPr>
        <w:spacing w:after="0" w:line="360" w:lineRule="auto"/>
        <w:jc w:val="both"/>
        <w:rPr>
          <w:rFonts w:ascii="Arial" w:eastAsia="Arial" w:hAnsi="Arial" w:cs="Arial"/>
          <w:color w:val="000000" w:themeColor="text1"/>
        </w:rPr>
      </w:pPr>
      <w:r w:rsidRPr="00597999">
        <w:rPr>
          <w:rFonts w:ascii="Arial" w:eastAsia="Arial" w:hAnsi="Arial" w:cs="Arial"/>
          <w:color w:val="000000" w:themeColor="text1"/>
        </w:rPr>
        <w:t xml:space="preserve">Środa, </w:t>
      </w:r>
      <w:r w:rsidR="001F4EF9" w:rsidRPr="00597999">
        <w:rPr>
          <w:rFonts w:ascii="Arial" w:eastAsia="Arial" w:hAnsi="Arial" w:cs="Arial"/>
          <w:color w:val="000000" w:themeColor="text1"/>
        </w:rPr>
        <w:t>godz. 15:30</w:t>
      </w:r>
    </w:p>
    <w:p w:rsidR="003908E4" w:rsidRPr="003908E4" w:rsidRDefault="007A47EC" w:rsidP="007A47EC">
      <w:pPr>
        <w:spacing w:after="0" w:line="360" w:lineRule="auto"/>
        <w:jc w:val="both"/>
        <w:rPr>
          <w:rFonts w:ascii="Arial" w:eastAsia="Arial" w:hAnsi="Arial" w:cs="Arial"/>
          <w:lang w:val="en-US"/>
        </w:rPr>
      </w:pPr>
      <w:r w:rsidRPr="49A53688">
        <w:rPr>
          <w:rFonts w:ascii="Arial" w:eastAsia="Arial" w:hAnsi="Arial" w:cs="Arial"/>
        </w:rPr>
        <w:t xml:space="preserve">Finałowy koncert Kromer Biecz Festiwal zatytułowany </w:t>
      </w:r>
      <w:r w:rsidR="0024245B">
        <w:rPr>
          <w:rFonts w:ascii="Arial" w:eastAsia="Arial" w:hAnsi="Arial" w:cs="Arial"/>
        </w:rPr>
        <w:t>„</w:t>
      </w:r>
      <w:r w:rsidRPr="49A53688">
        <w:rPr>
          <w:rFonts w:ascii="Arial" w:eastAsia="Arial" w:hAnsi="Arial" w:cs="Arial"/>
        </w:rPr>
        <w:t>Muzyka na dworze Wazów”, który odbył się 11 sierpnia w Kolegiacie Bożego Ciała</w:t>
      </w:r>
      <w:r>
        <w:rPr>
          <w:rFonts w:ascii="Arial" w:eastAsia="Arial" w:hAnsi="Arial" w:cs="Arial"/>
        </w:rPr>
        <w:t xml:space="preserve"> w Bieczu</w:t>
      </w:r>
      <w:r w:rsidRPr="49A53688">
        <w:rPr>
          <w:rFonts w:ascii="Arial" w:eastAsia="Arial" w:hAnsi="Arial" w:cs="Arial"/>
        </w:rPr>
        <w:t xml:space="preserve">. </w:t>
      </w:r>
      <w:proofErr w:type="spellStart"/>
      <w:r w:rsidRPr="003908E4">
        <w:rPr>
          <w:rFonts w:ascii="Arial" w:eastAsia="Arial" w:hAnsi="Arial" w:cs="Arial"/>
          <w:lang w:val="en-US"/>
        </w:rPr>
        <w:t>Wystąpili</w:t>
      </w:r>
      <w:proofErr w:type="spellEnd"/>
      <w:r w:rsidRPr="003908E4">
        <w:rPr>
          <w:rFonts w:ascii="Arial" w:eastAsia="Arial" w:hAnsi="Arial" w:cs="Arial"/>
          <w:lang w:val="en-US"/>
        </w:rPr>
        <w:t xml:space="preserve">: </w:t>
      </w:r>
      <w:r w:rsidR="0059379A" w:rsidRPr="0059379A">
        <w:rPr>
          <w:rFonts w:ascii="Arial" w:eastAsia="Arial" w:hAnsi="Arial" w:cs="Arial"/>
          <w:lang w:val="en-US"/>
        </w:rPr>
        <w:t xml:space="preserve">His </w:t>
      </w:r>
      <w:proofErr w:type="spellStart"/>
      <w:r w:rsidR="0059379A" w:rsidRPr="0059379A">
        <w:rPr>
          <w:rFonts w:ascii="Arial" w:eastAsia="Arial" w:hAnsi="Arial" w:cs="Arial"/>
          <w:lang w:val="en-US"/>
        </w:rPr>
        <w:t>Majestys</w:t>
      </w:r>
      <w:proofErr w:type="spellEnd"/>
      <w:r w:rsidR="0059379A" w:rsidRPr="0059379A">
        <w:rPr>
          <w:rFonts w:ascii="Arial" w:eastAsia="Arial" w:hAnsi="Arial" w:cs="Arial"/>
          <w:lang w:val="en-US"/>
        </w:rPr>
        <w:t xml:space="preserve"> </w:t>
      </w:r>
      <w:proofErr w:type="spellStart"/>
      <w:r w:rsidR="0059379A" w:rsidRPr="0059379A">
        <w:rPr>
          <w:rFonts w:ascii="Arial" w:eastAsia="Arial" w:hAnsi="Arial" w:cs="Arial"/>
          <w:lang w:val="en-US"/>
        </w:rPr>
        <w:t>Sagbutts</w:t>
      </w:r>
      <w:proofErr w:type="spellEnd"/>
      <w:r w:rsidR="0059379A" w:rsidRPr="0059379A">
        <w:rPr>
          <w:rFonts w:ascii="Arial" w:eastAsia="Arial" w:hAnsi="Arial" w:cs="Arial"/>
          <w:lang w:val="en-US"/>
        </w:rPr>
        <w:t xml:space="preserve"> &amp; Cornetts</w:t>
      </w:r>
      <w:r w:rsidRPr="003908E4">
        <w:rPr>
          <w:rFonts w:ascii="Arial" w:eastAsia="Arial" w:hAnsi="Arial" w:cs="Arial"/>
          <w:lang w:val="en-US"/>
        </w:rPr>
        <w:t xml:space="preserve">, </w:t>
      </w:r>
      <w:proofErr w:type="spellStart"/>
      <w:r w:rsidRPr="003908E4">
        <w:rPr>
          <w:rFonts w:ascii="Arial" w:eastAsia="Arial" w:hAnsi="Arial" w:cs="Arial"/>
          <w:lang w:val="en-US"/>
        </w:rPr>
        <w:t>Narol</w:t>
      </w:r>
      <w:proofErr w:type="spellEnd"/>
      <w:r w:rsidRPr="003908E4">
        <w:rPr>
          <w:rFonts w:ascii="Arial" w:eastAsia="Arial" w:hAnsi="Arial" w:cs="Arial"/>
          <w:lang w:val="en-US"/>
        </w:rPr>
        <w:t xml:space="preserve"> </w:t>
      </w:r>
      <w:r w:rsidR="005D5D8A" w:rsidRPr="003908E4">
        <w:rPr>
          <w:rFonts w:ascii="Arial" w:eastAsia="Arial" w:hAnsi="Arial" w:cs="Arial"/>
          <w:lang w:val="en-US"/>
        </w:rPr>
        <w:t xml:space="preserve">Baroque </w:t>
      </w:r>
      <w:proofErr w:type="spellStart"/>
      <w:r w:rsidR="005D5D8A" w:rsidRPr="003908E4">
        <w:rPr>
          <w:rFonts w:ascii="Arial" w:eastAsia="Arial" w:hAnsi="Arial" w:cs="Arial"/>
          <w:lang w:val="en-US"/>
        </w:rPr>
        <w:t>oraz</w:t>
      </w:r>
      <w:proofErr w:type="spellEnd"/>
      <w:r w:rsidRPr="003908E4">
        <w:rPr>
          <w:rFonts w:ascii="Arial" w:eastAsia="Arial" w:hAnsi="Arial" w:cs="Arial"/>
          <w:lang w:val="en-US"/>
        </w:rPr>
        <w:t xml:space="preserve"> Marta </w:t>
      </w:r>
      <w:proofErr w:type="spellStart"/>
      <w:r w:rsidRPr="003908E4">
        <w:rPr>
          <w:rFonts w:ascii="Arial" w:eastAsia="Arial" w:hAnsi="Arial" w:cs="Arial"/>
          <w:lang w:val="en-US"/>
        </w:rPr>
        <w:t>Boberska</w:t>
      </w:r>
      <w:proofErr w:type="spellEnd"/>
      <w:r w:rsidRPr="003908E4">
        <w:rPr>
          <w:rFonts w:ascii="Arial" w:eastAsia="Arial" w:hAnsi="Arial" w:cs="Arial"/>
          <w:lang w:val="en-US"/>
        </w:rPr>
        <w:t xml:space="preserve"> – sopran</w:t>
      </w:r>
      <w:r w:rsidR="0024245B" w:rsidRPr="003908E4">
        <w:rPr>
          <w:rFonts w:ascii="Arial" w:eastAsia="Arial" w:hAnsi="Arial" w:cs="Arial"/>
          <w:lang w:val="en-US"/>
        </w:rPr>
        <w:t>.</w:t>
      </w:r>
    </w:p>
    <w:p w:rsidR="007A47EC" w:rsidRDefault="003908E4" w:rsidP="007A47EC">
      <w:pPr>
        <w:spacing w:after="0" w:line="360" w:lineRule="auto"/>
        <w:jc w:val="both"/>
        <w:rPr>
          <w:rFonts w:ascii="Arial" w:eastAsia="Arial" w:hAnsi="Arial" w:cs="Arial"/>
        </w:rPr>
      </w:pPr>
      <w:r>
        <w:rPr>
          <w:rFonts w:ascii="Arial" w:eastAsia="Arial" w:hAnsi="Arial" w:cs="Arial"/>
        </w:rPr>
        <w:t>Kierownictwo produkcji:</w:t>
      </w:r>
      <w:r w:rsidR="007A47EC" w:rsidRPr="49A53688">
        <w:rPr>
          <w:rFonts w:ascii="Arial" w:eastAsia="Arial" w:hAnsi="Arial" w:cs="Arial"/>
        </w:rPr>
        <w:t xml:space="preserve"> Władysław Kłosiewicz</w:t>
      </w:r>
      <w:r>
        <w:rPr>
          <w:rFonts w:ascii="Arial" w:eastAsia="Arial" w:hAnsi="Arial" w:cs="Arial"/>
        </w:rPr>
        <w:t>.</w:t>
      </w:r>
    </w:p>
    <w:p w:rsidR="007A47EC" w:rsidRDefault="007A47EC" w:rsidP="007A47EC">
      <w:pPr>
        <w:spacing w:after="0" w:line="360" w:lineRule="auto"/>
        <w:jc w:val="both"/>
        <w:rPr>
          <w:rFonts w:ascii="Arial" w:eastAsia="Arial" w:hAnsi="Arial" w:cs="Arial"/>
        </w:rPr>
      </w:pPr>
    </w:p>
    <w:p w:rsidR="007A47EC" w:rsidRPr="00597999" w:rsidRDefault="007A47EC" w:rsidP="00597999">
      <w:pPr>
        <w:spacing w:after="0" w:line="360" w:lineRule="auto"/>
        <w:jc w:val="both"/>
        <w:rPr>
          <w:rFonts w:ascii="Arial" w:eastAsia="Arial" w:hAnsi="Arial" w:cs="Arial"/>
          <w:b/>
          <w:bCs/>
          <w:color w:val="050505"/>
        </w:rPr>
      </w:pPr>
      <w:r w:rsidRPr="00597999">
        <w:rPr>
          <w:rFonts w:ascii="Arial" w:eastAsia="Arial" w:hAnsi="Arial" w:cs="Arial"/>
          <w:b/>
          <w:bCs/>
          <w:caps/>
          <w:color w:val="050505"/>
        </w:rPr>
        <w:t>Ignacy Jan Paderewski</w:t>
      </w:r>
      <w:r w:rsidRPr="00597999">
        <w:rPr>
          <w:rFonts w:ascii="Arial" w:eastAsia="Arial" w:hAnsi="Arial" w:cs="Arial"/>
          <w:b/>
          <w:bCs/>
          <w:color w:val="050505"/>
        </w:rPr>
        <w:t xml:space="preserve"> – Koncert fortepianowy a-moll op. 17 </w:t>
      </w:r>
    </w:p>
    <w:p w:rsidR="00430473" w:rsidRDefault="0059379A" w:rsidP="546F2E5B">
      <w:pPr>
        <w:spacing w:after="0" w:line="360" w:lineRule="auto"/>
        <w:jc w:val="both"/>
        <w:rPr>
          <w:rFonts w:ascii="Arial" w:eastAsia="Arial" w:hAnsi="Arial" w:cs="Arial"/>
          <w:color w:val="050505"/>
        </w:rPr>
      </w:pPr>
      <w:r w:rsidRPr="0059379A">
        <w:rPr>
          <w:rFonts w:ascii="Arial" w:eastAsia="Arial" w:hAnsi="Arial" w:cs="Arial"/>
          <w:color w:val="050505"/>
        </w:rPr>
        <w:t>Jedno z najpopularniejszych dzieł Paderewskiego w wykonaniu finalisty XVII Międzynarodowego Konkursu Pianistycznego im. Fryderyka Chopina – Szymona Nehringa oraz orkiestry Narodowego Forum Muzyki – Filharmonii Wrocławskiej prowadzonej przez Giancarla Guerrero.</w:t>
      </w:r>
    </w:p>
    <w:p w:rsidR="005031FC" w:rsidRDefault="005031FC" w:rsidP="546F2E5B">
      <w:pPr>
        <w:spacing w:after="0" w:line="360" w:lineRule="auto"/>
        <w:jc w:val="both"/>
        <w:rPr>
          <w:rFonts w:ascii="Arial" w:eastAsia="Arial" w:hAnsi="Arial" w:cs="Arial"/>
          <w:color w:val="050505"/>
        </w:rPr>
      </w:pPr>
    </w:p>
    <w:p w:rsidR="007A47EC" w:rsidRPr="00597999" w:rsidRDefault="007A47EC" w:rsidP="00597999">
      <w:pPr>
        <w:spacing w:after="0" w:line="360" w:lineRule="auto"/>
        <w:jc w:val="both"/>
        <w:rPr>
          <w:rFonts w:ascii="Arial" w:eastAsia="Arial" w:hAnsi="Arial" w:cs="Arial"/>
          <w:b/>
          <w:bCs/>
          <w:color w:val="0D0E00"/>
        </w:rPr>
      </w:pPr>
      <w:r w:rsidRPr="00597999">
        <w:rPr>
          <w:rFonts w:ascii="Arial" w:eastAsia="Arial" w:hAnsi="Arial" w:cs="Arial"/>
          <w:b/>
          <w:bCs/>
          <w:caps/>
          <w:color w:val="0D0E00"/>
        </w:rPr>
        <w:lastRenderedPageBreak/>
        <w:t>J.S. Bach – Msza h-moll BWV</w:t>
      </w:r>
      <w:r w:rsidRPr="00597999">
        <w:rPr>
          <w:rFonts w:ascii="Arial" w:eastAsia="Arial" w:hAnsi="Arial" w:cs="Arial"/>
          <w:b/>
          <w:bCs/>
          <w:color w:val="0D0E00"/>
        </w:rPr>
        <w:t xml:space="preserve"> 232 – Wrocławska Orkiestra Barokowa</w:t>
      </w:r>
    </w:p>
    <w:p w:rsidR="007A47EC" w:rsidRDefault="00CB333B" w:rsidP="73371691">
      <w:pPr>
        <w:spacing w:after="0" w:line="360" w:lineRule="auto"/>
        <w:jc w:val="both"/>
        <w:rPr>
          <w:rFonts w:ascii="Arial" w:eastAsia="Arial" w:hAnsi="Arial" w:cs="Arial"/>
        </w:rPr>
      </w:pPr>
      <w:r w:rsidRPr="00CB333B">
        <w:rPr>
          <w:rFonts w:ascii="Arial" w:eastAsia="Arial" w:hAnsi="Arial" w:cs="Arial"/>
        </w:rPr>
        <w:t>Msza H-moll Jana Sebastiana Bacha w wykonaniu chóru Narodowego Forum Muzyki – Filharmonii Wrocławskiej pod kierownictwem artystycznym Agnieszki Franków-Żelazny oraz Wrocławskiej Orkiestry Barokowej pod dyrekcją Andrzeja Kosendiaka.</w:t>
      </w:r>
    </w:p>
    <w:p w:rsidR="005031FC" w:rsidRPr="008E2915" w:rsidRDefault="005031FC" w:rsidP="73371691">
      <w:pPr>
        <w:spacing w:after="0" w:line="360" w:lineRule="auto"/>
        <w:jc w:val="both"/>
        <w:rPr>
          <w:rFonts w:ascii="Arial" w:eastAsia="Arial" w:hAnsi="Arial" w:cs="Arial"/>
        </w:rPr>
      </w:pPr>
    </w:p>
    <w:p w:rsidR="007A47EC" w:rsidRPr="00882B75" w:rsidRDefault="007A47EC" w:rsidP="73371691">
      <w:pPr>
        <w:spacing w:after="0" w:line="360" w:lineRule="auto"/>
        <w:rPr>
          <w:rFonts w:ascii="Arial" w:eastAsia="Arial" w:hAnsi="Arial" w:cs="Arial"/>
          <w:i/>
          <w:iCs/>
          <w:caps/>
          <w:color w:val="FF0000"/>
        </w:rPr>
      </w:pPr>
      <w:r w:rsidRPr="73371691">
        <w:rPr>
          <w:rFonts w:ascii="Arial" w:eastAsia="Arial" w:hAnsi="Arial" w:cs="Arial"/>
          <w:b/>
          <w:bCs/>
        </w:rPr>
        <w:t>TEATROTEKA</w:t>
      </w:r>
      <w:r w:rsidR="70C71AF0" w:rsidRPr="73371691">
        <w:rPr>
          <w:rFonts w:ascii="Arial" w:eastAsia="Arial" w:hAnsi="Arial" w:cs="Arial"/>
          <w:b/>
          <w:bCs/>
        </w:rPr>
        <w:t>,</w:t>
      </w:r>
      <w:r w:rsidRPr="73371691">
        <w:rPr>
          <w:rFonts w:ascii="Arial" w:eastAsia="Arial" w:hAnsi="Arial" w:cs="Arial"/>
          <w:i/>
          <w:iCs/>
          <w:color w:val="FF0000"/>
        </w:rPr>
        <w:t xml:space="preserve"> emisja od</w:t>
      </w:r>
      <w:r w:rsidR="00790A19" w:rsidRPr="73371691">
        <w:rPr>
          <w:rFonts w:ascii="Arial" w:eastAsia="Arial" w:hAnsi="Arial" w:cs="Arial"/>
          <w:i/>
          <w:iCs/>
          <w:color w:val="FF0000"/>
        </w:rPr>
        <w:t xml:space="preserve"> </w:t>
      </w:r>
      <w:r w:rsidR="00FD1CF1" w:rsidRPr="73371691">
        <w:rPr>
          <w:rFonts w:ascii="Arial" w:eastAsia="Arial" w:hAnsi="Arial" w:cs="Arial"/>
          <w:i/>
          <w:iCs/>
          <w:color w:val="FF0000"/>
        </w:rPr>
        <w:t>7 września</w:t>
      </w:r>
    </w:p>
    <w:p w:rsidR="007A47EC" w:rsidRPr="00882B75" w:rsidRDefault="007A47EC" w:rsidP="6EEF8A7E">
      <w:pPr>
        <w:spacing w:after="0" w:line="360" w:lineRule="auto"/>
        <w:rPr>
          <w:rFonts w:ascii="Arial" w:eastAsia="Arial" w:hAnsi="Arial" w:cs="Arial"/>
          <w:i/>
          <w:iCs/>
          <w:caps/>
          <w:color w:val="FF0000"/>
        </w:rPr>
      </w:pPr>
      <w:r w:rsidRPr="6EEF8A7E">
        <w:rPr>
          <w:rFonts w:ascii="Arial" w:eastAsia="Arial" w:hAnsi="Arial" w:cs="Arial"/>
        </w:rPr>
        <w:t>wtor</w:t>
      </w:r>
      <w:r w:rsidR="00302846">
        <w:rPr>
          <w:rFonts w:ascii="Arial" w:eastAsia="Arial" w:hAnsi="Arial" w:cs="Arial"/>
        </w:rPr>
        <w:t>ek</w:t>
      </w:r>
      <w:r w:rsidRPr="6EEF8A7E">
        <w:rPr>
          <w:rFonts w:ascii="Arial" w:eastAsia="Arial" w:hAnsi="Arial" w:cs="Arial"/>
        </w:rPr>
        <w:t>, godz. 20:00</w:t>
      </w:r>
    </w:p>
    <w:p w:rsidR="007A47EC" w:rsidRDefault="00302846" w:rsidP="007A47EC">
      <w:pPr>
        <w:spacing w:after="0" w:line="360" w:lineRule="auto"/>
        <w:jc w:val="both"/>
        <w:rPr>
          <w:rFonts w:ascii="Arial" w:eastAsia="Arial" w:hAnsi="Arial" w:cs="Arial"/>
        </w:rPr>
      </w:pPr>
      <w:r w:rsidRPr="00302846">
        <w:rPr>
          <w:rFonts w:ascii="Arial" w:eastAsia="Arial" w:hAnsi="Arial" w:cs="Arial"/>
        </w:rPr>
        <w:t>W ramach cyklu zaprezentowane zostaną widowiska, które wykorzystują potencjał, jaki daje technologia filmowa do ekranizacji spektakli teatralnych. Zobaczymy m.in. sztukę w reżyserii Iwana Wyrypajewa – „Badanie ściśle tajne”, „Kartotekę” Krzysztofa Kieślowskiego oraz „Śledztwo” Waldemara Krzystka. W ramach cyklu odbędzie się również premiera sztuki Małgorzaty Jakubowskiej „Marzyciele”, której scenariusz powstał na podstawie rozmów z osobami bezdomnymi.</w:t>
      </w:r>
    </w:p>
    <w:p w:rsidR="00302846" w:rsidRPr="008E2915" w:rsidRDefault="00302846" w:rsidP="007A47EC">
      <w:pPr>
        <w:spacing w:after="0" w:line="360" w:lineRule="auto"/>
        <w:jc w:val="both"/>
        <w:rPr>
          <w:rFonts w:ascii="Arial" w:eastAsia="Arial" w:hAnsi="Arial" w:cs="Arial"/>
        </w:rPr>
      </w:pPr>
    </w:p>
    <w:p w:rsidR="007A47EC" w:rsidRDefault="007A47EC" w:rsidP="007A47EC">
      <w:pPr>
        <w:spacing w:after="0" w:line="360" w:lineRule="auto"/>
        <w:rPr>
          <w:rFonts w:ascii="Arial" w:eastAsia="Arial" w:hAnsi="Arial" w:cs="Arial"/>
          <w:b/>
          <w:bCs/>
        </w:rPr>
      </w:pPr>
      <w:r w:rsidRPr="73371691">
        <w:rPr>
          <w:rFonts w:ascii="Arial" w:eastAsia="Arial" w:hAnsi="Arial" w:cs="Arial"/>
          <w:b/>
          <w:bCs/>
          <w:caps/>
        </w:rPr>
        <w:t>Dokumenty w oryginale</w:t>
      </w:r>
      <w:r w:rsidR="61C0BA4F" w:rsidRPr="73371691">
        <w:rPr>
          <w:rFonts w:ascii="Arial" w:eastAsia="Arial" w:hAnsi="Arial" w:cs="Arial"/>
          <w:b/>
          <w:bCs/>
          <w:caps/>
        </w:rPr>
        <w:t>,</w:t>
      </w:r>
      <w:r w:rsidRPr="73371691">
        <w:rPr>
          <w:rFonts w:ascii="Arial" w:eastAsia="Arial" w:hAnsi="Arial" w:cs="Arial"/>
          <w:b/>
          <w:bCs/>
          <w:caps/>
        </w:rPr>
        <w:t xml:space="preserve"> </w:t>
      </w:r>
      <w:r w:rsidR="7E917000" w:rsidRPr="73371691">
        <w:rPr>
          <w:rFonts w:ascii="Arial" w:eastAsia="Arial" w:hAnsi="Arial" w:cs="Arial"/>
          <w:i/>
          <w:iCs/>
          <w:color w:val="FF0000"/>
        </w:rPr>
        <w:t>NOWOŚĆ, emisja od</w:t>
      </w:r>
      <w:r w:rsidR="00FF15CF" w:rsidRPr="73371691">
        <w:rPr>
          <w:rFonts w:ascii="Arial" w:eastAsia="Arial" w:hAnsi="Arial" w:cs="Arial"/>
          <w:i/>
          <w:iCs/>
          <w:color w:val="FF0000"/>
        </w:rPr>
        <w:t xml:space="preserve"> </w:t>
      </w:r>
      <w:r w:rsidR="00777A06" w:rsidRPr="73371691">
        <w:rPr>
          <w:rFonts w:ascii="Arial" w:eastAsia="Arial" w:hAnsi="Arial" w:cs="Arial"/>
          <w:i/>
          <w:iCs/>
          <w:color w:val="FF0000"/>
        </w:rPr>
        <w:t>13 września</w:t>
      </w:r>
      <w:r w:rsidR="00FF15CF" w:rsidRPr="73371691">
        <w:rPr>
          <w:rFonts w:ascii="Arial" w:eastAsia="Arial" w:hAnsi="Arial" w:cs="Arial"/>
          <w:i/>
          <w:iCs/>
          <w:color w:val="FF0000"/>
        </w:rPr>
        <w:t xml:space="preserve"> </w:t>
      </w:r>
    </w:p>
    <w:p w:rsidR="007A47EC" w:rsidRPr="00C97E0F" w:rsidRDefault="3C415ED4" w:rsidP="73371691">
      <w:pPr>
        <w:spacing w:after="0" w:line="360" w:lineRule="auto"/>
        <w:rPr>
          <w:rFonts w:ascii="Arial" w:eastAsia="Arial" w:hAnsi="Arial" w:cs="Arial"/>
        </w:rPr>
      </w:pPr>
      <w:r w:rsidRPr="73371691">
        <w:rPr>
          <w:rFonts w:ascii="Arial" w:eastAsia="Arial" w:hAnsi="Arial" w:cs="Arial"/>
        </w:rPr>
        <w:t>Poniedziałek,</w:t>
      </w:r>
      <w:r w:rsidR="007A47EC" w:rsidRPr="73371691">
        <w:rPr>
          <w:rFonts w:ascii="Arial" w:eastAsia="Arial" w:hAnsi="Arial" w:cs="Arial"/>
        </w:rPr>
        <w:t xml:space="preserve"> godz. 20:00</w:t>
      </w:r>
    </w:p>
    <w:p w:rsidR="73371691" w:rsidRDefault="00302846" w:rsidP="73371691">
      <w:pPr>
        <w:spacing w:after="0" w:line="360" w:lineRule="auto"/>
        <w:jc w:val="both"/>
        <w:rPr>
          <w:rFonts w:ascii="Arial" w:eastAsia="Arial" w:hAnsi="Arial" w:cs="Arial"/>
        </w:rPr>
      </w:pPr>
      <w:r w:rsidRPr="00302846">
        <w:rPr>
          <w:rFonts w:ascii="Arial" w:eastAsia="Arial" w:hAnsi="Arial" w:cs="Arial"/>
        </w:rPr>
        <w:t>W nowym pasmie emitowane będą filmy w oryginalnej wersji językowej z napisami, bez lektora. W ramach cyklu, 13 września o godz. 20:00 zostanie zaprezentowany biograficzny film dokumentalny o jednym z najbardziej innowacyjnych architektów świata Bjarke Ingelsa – „Wielka architektura” w reżyserii Kaspara Astrupa Schrödera.</w:t>
      </w:r>
    </w:p>
    <w:p w:rsidR="00302846" w:rsidRDefault="00302846" w:rsidP="73371691">
      <w:pPr>
        <w:spacing w:after="0" w:line="360" w:lineRule="auto"/>
        <w:jc w:val="both"/>
        <w:rPr>
          <w:rFonts w:ascii="Arial" w:eastAsia="Arial" w:hAnsi="Arial" w:cs="Arial"/>
        </w:rPr>
      </w:pPr>
    </w:p>
    <w:p w:rsidR="69DC526A" w:rsidRDefault="69DC526A" w:rsidP="73371691">
      <w:pPr>
        <w:spacing w:after="0" w:line="360" w:lineRule="auto"/>
        <w:rPr>
          <w:rFonts w:ascii="Arial" w:hAnsi="Arial" w:cs="Arial"/>
          <w:i/>
          <w:iCs/>
          <w:color w:val="FF0000"/>
        </w:rPr>
      </w:pPr>
      <w:r w:rsidRPr="73371691">
        <w:rPr>
          <w:rFonts w:ascii="Arial" w:eastAsia="Arial" w:hAnsi="Arial" w:cs="Arial"/>
          <w:b/>
          <w:bCs/>
          <w:caps/>
        </w:rPr>
        <w:t xml:space="preserve">Konkurs Chopinowski, </w:t>
      </w:r>
      <w:r w:rsidRPr="73371691">
        <w:rPr>
          <w:rFonts w:ascii="Arial" w:hAnsi="Arial" w:cs="Arial"/>
          <w:i/>
          <w:iCs/>
          <w:color w:val="FF0000"/>
        </w:rPr>
        <w:t>emisja od 2 października</w:t>
      </w:r>
    </w:p>
    <w:p w:rsidR="69DC526A" w:rsidRDefault="69DC526A" w:rsidP="73371691">
      <w:pPr>
        <w:spacing w:after="0" w:line="360" w:lineRule="auto"/>
        <w:jc w:val="both"/>
        <w:rPr>
          <w:rFonts w:ascii="Arial" w:eastAsia="Arial" w:hAnsi="Arial" w:cs="Arial"/>
        </w:rPr>
      </w:pPr>
      <w:r w:rsidRPr="73371691">
        <w:rPr>
          <w:rFonts w:ascii="Arial" w:eastAsia="Arial" w:hAnsi="Arial" w:cs="Arial"/>
        </w:rPr>
        <w:t>Sobota, godz.19:50</w:t>
      </w:r>
    </w:p>
    <w:p w:rsidR="69DC526A" w:rsidRDefault="69DC526A" w:rsidP="73371691">
      <w:pPr>
        <w:spacing w:after="0" w:line="360" w:lineRule="auto"/>
        <w:jc w:val="both"/>
        <w:rPr>
          <w:rFonts w:ascii="Arial" w:eastAsia="Arial" w:hAnsi="Arial" w:cs="Arial"/>
        </w:rPr>
      </w:pPr>
      <w:r w:rsidRPr="73371691">
        <w:rPr>
          <w:rFonts w:ascii="Arial" w:eastAsia="Arial" w:hAnsi="Arial" w:cs="Arial"/>
        </w:rPr>
        <w:t xml:space="preserve">Transmisje i retransmisje </w:t>
      </w:r>
      <w:r w:rsidRPr="73371691">
        <w:rPr>
          <w:rFonts w:ascii="Arial" w:hAnsi="Arial" w:cs="Arial"/>
        </w:rPr>
        <w:t>XVIII Międzynarodowego Konkursu Pianistycznego im. Fryderyka Chopina.</w:t>
      </w:r>
    </w:p>
    <w:p w:rsidR="73371691" w:rsidRDefault="73371691" w:rsidP="73371691">
      <w:pPr>
        <w:spacing w:after="0" w:line="360" w:lineRule="auto"/>
        <w:jc w:val="both"/>
        <w:rPr>
          <w:rFonts w:ascii="Arial" w:eastAsia="Arial" w:hAnsi="Arial" w:cs="Arial"/>
        </w:rPr>
      </w:pPr>
    </w:p>
    <w:p w:rsidR="10E35F96" w:rsidRDefault="10E35F96" w:rsidP="73371691">
      <w:pPr>
        <w:spacing w:after="0" w:line="360" w:lineRule="auto"/>
        <w:jc w:val="both"/>
        <w:rPr>
          <w:rFonts w:ascii="Arial" w:eastAsia="Arial" w:hAnsi="Arial" w:cs="Arial"/>
          <w:i/>
          <w:iCs/>
          <w:color w:val="FF0000"/>
        </w:rPr>
      </w:pPr>
      <w:r w:rsidRPr="73371691">
        <w:rPr>
          <w:rFonts w:ascii="Arial" w:eastAsia="Arial" w:hAnsi="Arial" w:cs="Arial"/>
          <w:b/>
          <w:bCs/>
          <w:color w:val="000000" w:themeColor="text1"/>
        </w:rPr>
        <w:t xml:space="preserve">KONCERT JUBILEUSZOWY LESZKA DŁUGOSZA, </w:t>
      </w:r>
      <w:r w:rsidRPr="73371691">
        <w:rPr>
          <w:rFonts w:ascii="Arial" w:eastAsia="Arial" w:hAnsi="Arial" w:cs="Arial"/>
          <w:i/>
          <w:iCs/>
          <w:color w:val="FF0000"/>
        </w:rPr>
        <w:t>emisja jesienią</w:t>
      </w:r>
    </w:p>
    <w:p w:rsidR="10E35F96" w:rsidRDefault="10E35F96" w:rsidP="73371691">
      <w:pPr>
        <w:spacing w:after="0" w:line="360" w:lineRule="auto"/>
        <w:jc w:val="both"/>
        <w:rPr>
          <w:rFonts w:ascii="Arial" w:eastAsia="Arial" w:hAnsi="Arial" w:cs="Arial"/>
          <w:color w:val="000000" w:themeColor="text1"/>
        </w:rPr>
      </w:pPr>
      <w:r w:rsidRPr="73371691">
        <w:rPr>
          <w:rFonts w:ascii="Arial" w:eastAsia="Arial" w:hAnsi="Arial" w:cs="Arial"/>
          <w:color w:val="000000" w:themeColor="text1"/>
        </w:rPr>
        <w:t>Retransmisja koncertu zorganizowanego z okazji 80. urodzin legendarnego artysty, aktora, poety, pieśniarza i kompozytora. Wydarzenie zostało zarejestrowane 22 czerwca 2021 roku w Teatrze Polskim w Warszawie. U boku jubilata wystąpili artyści, którzy wykonali utwory z jego repertuaru: Basia Stępniak-Wilk, Krystyna Tkacz, Marcin Przybylski i Joanna Płonka. Kierownictwo muzyczne na koncertem objął Konrad Mastyło, a na skrzypcach zagrał solo Robert Kabara. Fragmenty poezji Długosza interpretowali Halina Łabonarska i Andrzej Mastalerz.</w:t>
      </w:r>
    </w:p>
    <w:p w:rsidR="73371691" w:rsidRDefault="73371691" w:rsidP="73371691">
      <w:pPr>
        <w:spacing w:after="0" w:line="360" w:lineRule="auto"/>
        <w:jc w:val="both"/>
        <w:rPr>
          <w:rFonts w:ascii="Arial" w:eastAsia="Arial" w:hAnsi="Arial" w:cs="Arial"/>
        </w:rPr>
      </w:pPr>
    </w:p>
    <w:p w:rsidR="007A47EC" w:rsidRPr="002A2B90" w:rsidRDefault="007A47EC" w:rsidP="00A6005F">
      <w:pPr>
        <w:spacing w:after="0" w:line="360" w:lineRule="auto"/>
        <w:jc w:val="center"/>
        <w:rPr>
          <w:rFonts w:ascii="Arial" w:hAnsi="Arial" w:cs="Arial"/>
          <w:b/>
          <w:color w:val="FF0000"/>
        </w:rPr>
      </w:pPr>
    </w:p>
    <w:sectPr w:rsidR="007A47EC" w:rsidRPr="002A2B90" w:rsidSect="0028657E">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F3537A" w16cex:dateUtc="2021-08-20T15:16:39.588Z"/>
  <w16cex:commentExtensible w16cex:durableId="0F456C67" w16cex:dateUtc="2021-08-23T08:47:42.962Z"/>
  <w16cex:commentExtensible w16cex:durableId="2CCD7A0F" w16cex:dateUtc="2021-08-23T08:54:20.896Z"/>
  <w16cex:commentExtensible w16cex:durableId="70E6DACC" w16cex:dateUtc="2021-08-23T08:55:41.732Z"/>
  <w16cex:commentExtensible w16cex:durableId="5A80F9B3" w16cex:dateUtc="2021-08-23T09:02:20.731Z"/>
  <w16cex:commentExtensible w16cex:durableId="7A2600E2" w16cex:dateUtc="2021-08-23T13:13:59.918Z"/>
  <w16cex:commentExtensible w16cex:durableId="5102B3C5" w16cex:dateUtc="2021-08-23T13:14:26.933Z"/>
  <w16cex:commentExtensible w16cex:durableId="53228C17" w16cex:dateUtc="2021-08-23T13:14:34.75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RGPy4RqRbzvlZH" id="GfqNaKEl"/>
  </int:Manifest>
  <int:Observations>
    <int:Content id="GfqNaKE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D5753"/>
    <w:multiLevelType w:val="hybridMultilevel"/>
    <w:tmpl w:val="96DE3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C62130B"/>
    <w:multiLevelType w:val="hybridMultilevel"/>
    <w:tmpl w:val="694E5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63"/>
    <w:rsid w:val="000029F1"/>
    <w:rsid w:val="00005940"/>
    <w:rsid w:val="00007F40"/>
    <w:rsid w:val="0001057B"/>
    <w:rsid w:val="00010FFC"/>
    <w:rsid w:val="00022D52"/>
    <w:rsid w:val="0002EB48"/>
    <w:rsid w:val="000312CE"/>
    <w:rsid w:val="00032DD4"/>
    <w:rsid w:val="00042E1D"/>
    <w:rsid w:val="0004452D"/>
    <w:rsid w:val="00044794"/>
    <w:rsid w:val="00050ED8"/>
    <w:rsid w:val="00051056"/>
    <w:rsid w:val="00054548"/>
    <w:rsid w:val="00054E00"/>
    <w:rsid w:val="00055978"/>
    <w:rsid w:val="00074A79"/>
    <w:rsid w:val="000801B4"/>
    <w:rsid w:val="000824EB"/>
    <w:rsid w:val="000832C8"/>
    <w:rsid w:val="00083C0F"/>
    <w:rsid w:val="0008723B"/>
    <w:rsid w:val="000954DB"/>
    <w:rsid w:val="00095B60"/>
    <w:rsid w:val="00095B69"/>
    <w:rsid w:val="000A0D40"/>
    <w:rsid w:val="000A572B"/>
    <w:rsid w:val="000A5E01"/>
    <w:rsid w:val="000A75D0"/>
    <w:rsid w:val="000B5800"/>
    <w:rsid w:val="000C0F28"/>
    <w:rsid w:val="000C426C"/>
    <w:rsid w:val="000D3196"/>
    <w:rsid w:val="000D6C05"/>
    <w:rsid w:val="000E66D0"/>
    <w:rsid w:val="000F16B2"/>
    <w:rsid w:val="000F4040"/>
    <w:rsid w:val="000F4079"/>
    <w:rsid w:val="0010604F"/>
    <w:rsid w:val="001144D3"/>
    <w:rsid w:val="00115B8F"/>
    <w:rsid w:val="0013191C"/>
    <w:rsid w:val="00133E7D"/>
    <w:rsid w:val="001473E4"/>
    <w:rsid w:val="00155360"/>
    <w:rsid w:val="00161643"/>
    <w:rsid w:val="00162659"/>
    <w:rsid w:val="00162F38"/>
    <w:rsid w:val="00173F1D"/>
    <w:rsid w:val="00175CBA"/>
    <w:rsid w:val="00176F97"/>
    <w:rsid w:val="00187237"/>
    <w:rsid w:val="00190753"/>
    <w:rsid w:val="001941CF"/>
    <w:rsid w:val="0019498A"/>
    <w:rsid w:val="00196943"/>
    <w:rsid w:val="001A45BD"/>
    <w:rsid w:val="001A69D3"/>
    <w:rsid w:val="001B2D82"/>
    <w:rsid w:val="001B550C"/>
    <w:rsid w:val="001D2595"/>
    <w:rsid w:val="001D4F30"/>
    <w:rsid w:val="001E06DA"/>
    <w:rsid w:val="001E3371"/>
    <w:rsid w:val="001E7851"/>
    <w:rsid w:val="001F1B6E"/>
    <w:rsid w:val="001F4EF9"/>
    <w:rsid w:val="001F7038"/>
    <w:rsid w:val="002078C5"/>
    <w:rsid w:val="00211B3A"/>
    <w:rsid w:val="00217C66"/>
    <w:rsid w:val="00224B74"/>
    <w:rsid w:val="00226E3C"/>
    <w:rsid w:val="00235D16"/>
    <w:rsid w:val="00242015"/>
    <w:rsid w:val="0024245B"/>
    <w:rsid w:val="00247210"/>
    <w:rsid w:val="00251465"/>
    <w:rsid w:val="002558B9"/>
    <w:rsid w:val="002726A4"/>
    <w:rsid w:val="0028657E"/>
    <w:rsid w:val="002867FB"/>
    <w:rsid w:val="002949EE"/>
    <w:rsid w:val="00297F63"/>
    <w:rsid w:val="002A2B90"/>
    <w:rsid w:val="002A67B8"/>
    <w:rsid w:val="002D3AE7"/>
    <w:rsid w:val="002D4B73"/>
    <w:rsid w:val="002E07F1"/>
    <w:rsid w:val="002E122B"/>
    <w:rsid w:val="002E7331"/>
    <w:rsid w:val="002F29D0"/>
    <w:rsid w:val="002F3A14"/>
    <w:rsid w:val="002F5E30"/>
    <w:rsid w:val="00302846"/>
    <w:rsid w:val="00315962"/>
    <w:rsid w:val="0031729D"/>
    <w:rsid w:val="003203DA"/>
    <w:rsid w:val="003502B4"/>
    <w:rsid w:val="00351E19"/>
    <w:rsid w:val="0035240B"/>
    <w:rsid w:val="00360AEB"/>
    <w:rsid w:val="00361865"/>
    <w:rsid w:val="00362AB2"/>
    <w:rsid w:val="00364A8B"/>
    <w:rsid w:val="00366148"/>
    <w:rsid w:val="003724A6"/>
    <w:rsid w:val="003728BA"/>
    <w:rsid w:val="00385F78"/>
    <w:rsid w:val="003862DB"/>
    <w:rsid w:val="00386983"/>
    <w:rsid w:val="00386F02"/>
    <w:rsid w:val="003908E4"/>
    <w:rsid w:val="003924D6"/>
    <w:rsid w:val="00393EAB"/>
    <w:rsid w:val="003A2939"/>
    <w:rsid w:val="003A2C03"/>
    <w:rsid w:val="003C0850"/>
    <w:rsid w:val="003D2E79"/>
    <w:rsid w:val="003D2FE4"/>
    <w:rsid w:val="003D7E14"/>
    <w:rsid w:val="003F33E0"/>
    <w:rsid w:val="004030C7"/>
    <w:rsid w:val="0041192B"/>
    <w:rsid w:val="00426468"/>
    <w:rsid w:val="00427BE8"/>
    <w:rsid w:val="00430473"/>
    <w:rsid w:val="0043264A"/>
    <w:rsid w:val="0044563E"/>
    <w:rsid w:val="0044579C"/>
    <w:rsid w:val="004551BD"/>
    <w:rsid w:val="00456ECF"/>
    <w:rsid w:val="0047011F"/>
    <w:rsid w:val="00474DA0"/>
    <w:rsid w:val="00482962"/>
    <w:rsid w:val="0049475A"/>
    <w:rsid w:val="004A4758"/>
    <w:rsid w:val="004B6079"/>
    <w:rsid w:val="004C2800"/>
    <w:rsid w:val="004C5620"/>
    <w:rsid w:val="004C6978"/>
    <w:rsid w:val="004D061E"/>
    <w:rsid w:val="004D65DF"/>
    <w:rsid w:val="004E0686"/>
    <w:rsid w:val="004E4874"/>
    <w:rsid w:val="004F12E3"/>
    <w:rsid w:val="004F4860"/>
    <w:rsid w:val="004F5731"/>
    <w:rsid w:val="005031FC"/>
    <w:rsid w:val="005073B7"/>
    <w:rsid w:val="005124C7"/>
    <w:rsid w:val="00513503"/>
    <w:rsid w:val="00515A2A"/>
    <w:rsid w:val="00520B52"/>
    <w:rsid w:val="00521F1A"/>
    <w:rsid w:val="00527D56"/>
    <w:rsid w:val="00527DE6"/>
    <w:rsid w:val="00542F15"/>
    <w:rsid w:val="00547D08"/>
    <w:rsid w:val="005550F8"/>
    <w:rsid w:val="00561846"/>
    <w:rsid w:val="005642E5"/>
    <w:rsid w:val="00572B6F"/>
    <w:rsid w:val="00575B04"/>
    <w:rsid w:val="00581ADC"/>
    <w:rsid w:val="005867C2"/>
    <w:rsid w:val="00592BCF"/>
    <w:rsid w:val="00593611"/>
    <w:rsid w:val="0059379A"/>
    <w:rsid w:val="00594A9E"/>
    <w:rsid w:val="00597999"/>
    <w:rsid w:val="005A2FC7"/>
    <w:rsid w:val="005A3F81"/>
    <w:rsid w:val="005B5834"/>
    <w:rsid w:val="005B762F"/>
    <w:rsid w:val="005C04FE"/>
    <w:rsid w:val="005C0D68"/>
    <w:rsid w:val="005D42C8"/>
    <w:rsid w:val="005D5D8A"/>
    <w:rsid w:val="005E023C"/>
    <w:rsid w:val="005F0F44"/>
    <w:rsid w:val="005F5D6E"/>
    <w:rsid w:val="005F61E6"/>
    <w:rsid w:val="00600CDD"/>
    <w:rsid w:val="00603616"/>
    <w:rsid w:val="00611041"/>
    <w:rsid w:val="00614153"/>
    <w:rsid w:val="0062245F"/>
    <w:rsid w:val="00631211"/>
    <w:rsid w:val="0063666B"/>
    <w:rsid w:val="00644628"/>
    <w:rsid w:val="006503DF"/>
    <w:rsid w:val="00654092"/>
    <w:rsid w:val="00656079"/>
    <w:rsid w:val="00660223"/>
    <w:rsid w:val="0066035E"/>
    <w:rsid w:val="006678EE"/>
    <w:rsid w:val="006765E1"/>
    <w:rsid w:val="006850FF"/>
    <w:rsid w:val="00691864"/>
    <w:rsid w:val="006A4394"/>
    <w:rsid w:val="006A5749"/>
    <w:rsid w:val="006D0EAA"/>
    <w:rsid w:val="006D2DDD"/>
    <w:rsid w:val="006D4B12"/>
    <w:rsid w:val="006D5659"/>
    <w:rsid w:val="006E5111"/>
    <w:rsid w:val="006E6AC0"/>
    <w:rsid w:val="006F24F1"/>
    <w:rsid w:val="006F40F5"/>
    <w:rsid w:val="00702D2F"/>
    <w:rsid w:val="00707168"/>
    <w:rsid w:val="007138EA"/>
    <w:rsid w:val="00715E0B"/>
    <w:rsid w:val="0071653F"/>
    <w:rsid w:val="00720E8D"/>
    <w:rsid w:val="007273E7"/>
    <w:rsid w:val="00747554"/>
    <w:rsid w:val="00751952"/>
    <w:rsid w:val="00754766"/>
    <w:rsid w:val="00763EA4"/>
    <w:rsid w:val="00767771"/>
    <w:rsid w:val="00767C81"/>
    <w:rsid w:val="00775B10"/>
    <w:rsid w:val="00775B5C"/>
    <w:rsid w:val="00777A06"/>
    <w:rsid w:val="007847A2"/>
    <w:rsid w:val="00785D1A"/>
    <w:rsid w:val="00786665"/>
    <w:rsid w:val="00790A19"/>
    <w:rsid w:val="007A47EC"/>
    <w:rsid w:val="007C27A2"/>
    <w:rsid w:val="007D0A6A"/>
    <w:rsid w:val="007D39C3"/>
    <w:rsid w:val="007D45A7"/>
    <w:rsid w:val="007E0EC4"/>
    <w:rsid w:val="007F2B6F"/>
    <w:rsid w:val="007F440C"/>
    <w:rsid w:val="007F4F96"/>
    <w:rsid w:val="0080076E"/>
    <w:rsid w:val="00802BEB"/>
    <w:rsid w:val="00803458"/>
    <w:rsid w:val="00811471"/>
    <w:rsid w:val="00820E88"/>
    <w:rsid w:val="008222B3"/>
    <w:rsid w:val="008230FE"/>
    <w:rsid w:val="00835295"/>
    <w:rsid w:val="00844CE1"/>
    <w:rsid w:val="00847366"/>
    <w:rsid w:val="00847FF2"/>
    <w:rsid w:val="00857F22"/>
    <w:rsid w:val="008732BF"/>
    <w:rsid w:val="0087406C"/>
    <w:rsid w:val="00875A54"/>
    <w:rsid w:val="00894C31"/>
    <w:rsid w:val="0089535D"/>
    <w:rsid w:val="008B2900"/>
    <w:rsid w:val="008B4764"/>
    <w:rsid w:val="008C0423"/>
    <w:rsid w:val="008D4317"/>
    <w:rsid w:val="008E0EA2"/>
    <w:rsid w:val="008E34BD"/>
    <w:rsid w:val="008F02E7"/>
    <w:rsid w:val="008F64BB"/>
    <w:rsid w:val="009010D7"/>
    <w:rsid w:val="009023D7"/>
    <w:rsid w:val="009062C1"/>
    <w:rsid w:val="00911E47"/>
    <w:rsid w:val="00920E78"/>
    <w:rsid w:val="009229F1"/>
    <w:rsid w:val="009437D1"/>
    <w:rsid w:val="00946649"/>
    <w:rsid w:val="00960CE4"/>
    <w:rsid w:val="00965299"/>
    <w:rsid w:val="00977F09"/>
    <w:rsid w:val="0098383E"/>
    <w:rsid w:val="00984384"/>
    <w:rsid w:val="00987B68"/>
    <w:rsid w:val="00992331"/>
    <w:rsid w:val="009A55A9"/>
    <w:rsid w:val="009B5D78"/>
    <w:rsid w:val="009B6CE2"/>
    <w:rsid w:val="009C0669"/>
    <w:rsid w:val="009C2769"/>
    <w:rsid w:val="009C2AE8"/>
    <w:rsid w:val="009C556B"/>
    <w:rsid w:val="009C730C"/>
    <w:rsid w:val="009F0C7A"/>
    <w:rsid w:val="009F4E48"/>
    <w:rsid w:val="009F603C"/>
    <w:rsid w:val="00A22B0C"/>
    <w:rsid w:val="00A36453"/>
    <w:rsid w:val="00A471E0"/>
    <w:rsid w:val="00A5666D"/>
    <w:rsid w:val="00A56E91"/>
    <w:rsid w:val="00A6005F"/>
    <w:rsid w:val="00A706E1"/>
    <w:rsid w:val="00A80553"/>
    <w:rsid w:val="00A8124E"/>
    <w:rsid w:val="00A9168F"/>
    <w:rsid w:val="00A95349"/>
    <w:rsid w:val="00A96A23"/>
    <w:rsid w:val="00A97CE3"/>
    <w:rsid w:val="00AA71D8"/>
    <w:rsid w:val="00AB0D0F"/>
    <w:rsid w:val="00AC1B9C"/>
    <w:rsid w:val="00AD197E"/>
    <w:rsid w:val="00AE20B2"/>
    <w:rsid w:val="00AE3E39"/>
    <w:rsid w:val="00AE4C11"/>
    <w:rsid w:val="00AE5CEF"/>
    <w:rsid w:val="00AF236A"/>
    <w:rsid w:val="00AF3540"/>
    <w:rsid w:val="00AF752F"/>
    <w:rsid w:val="00B052B2"/>
    <w:rsid w:val="00B07429"/>
    <w:rsid w:val="00B126B3"/>
    <w:rsid w:val="00B1298D"/>
    <w:rsid w:val="00B1616C"/>
    <w:rsid w:val="00B23822"/>
    <w:rsid w:val="00B26D7A"/>
    <w:rsid w:val="00B34904"/>
    <w:rsid w:val="00B417B1"/>
    <w:rsid w:val="00B41EEE"/>
    <w:rsid w:val="00B45CC8"/>
    <w:rsid w:val="00B51A80"/>
    <w:rsid w:val="00B57F79"/>
    <w:rsid w:val="00B627C4"/>
    <w:rsid w:val="00B66632"/>
    <w:rsid w:val="00B73785"/>
    <w:rsid w:val="00B75885"/>
    <w:rsid w:val="00B77D3D"/>
    <w:rsid w:val="00B84605"/>
    <w:rsid w:val="00BA4617"/>
    <w:rsid w:val="00BB758E"/>
    <w:rsid w:val="00BC1883"/>
    <w:rsid w:val="00BC241F"/>
    <w:rsid w:val="00BC50FE"/>
    <w:rsid w:val="00BD2FDC"/>
    <w:rsid w:val="00BE5090"/>
    <w:rsid w:val="00BE6C30"/>
    <w:rsid w:val="00BF607C"/>
    <w:rsid w:val="00C00EDE"/>
    <w:rsid w:val="00C105B7"/>
    <w:rsid w:val="00C11096"/>
    <w:rsid w:val="00C144BE"/>
    <w:rsid w:val="00C147E5"/>
    <w:rsid w:val="00C229AF"/>
    <w:rsid w:val="00C317BF"/>
    <w:rsid w:val="00C31839"/>
    <w:rsid w:val="00C42B58"/>
    <w:rsid w:val="00C77837"/>
    <w:rsid w:val="00C7F9B2"/>
    <w:rsid w:val="00C821E8"/>
    <w:rsid w:val="00C876EA"/>
    <w:rsid w:val="00C87C83"/>
    <w:rsid w:val="00C90FB1"/>
    <w:rsid w:val="00CA6335"/>
    <w:rsid w:val="00CB2035"/>
    <w:rsid w:val="00CB333B"/>
    <w:rsid w:val="00CB5C1D"/>
    <w:rsid w:val="00CB6E7C"/>
    <w:rsid w:val="00CB74F5"/>
    <w:rsid w:val="00CC02A5"/>
    <w:rsid w:val="00CD3C64"/>
    <w:rsid w:val="00CD630A"/>
    <w:rsid w:val="00CD7961"/>
    <w:rsid w:val="00CE1FE2"/>
    <w:rsid w:val="00CF1611"/>
    <w:rsid w:val="00CF60DB"/>
    <w:rsid w:val="00D0071B"/>
    <w:rsid w:val="00D01FD9"/>
    <w:rsid w:val="00D04591"/>
    <w:rsid w:val="00D05C1B"/>
    <w:rsid w:val="00D1577E"/>
    <w:rsid w:val="00D214A0"/>
    <w:rsid w:val="00D2305B"/>
    <w:rsid w:val="00D25936"/>
    <w:rsid w:val="00D25E19"/>
    <w:rsid w:val="00D32A77"/>
    <w:rsid w:val="00D46C7A"/>
    <w:rsid w:val="00D5116E"/>
    <w:rsid w:val="00D61B78"/>
    <w:rsid w:val="00D622ED"/>
    <w:rsid w:val="00D652D9"/>
    <w:rsid w:val="00D84C0C"/>
    <w:rsid w:val="00D90DF0"/>
    <w:rsid w:val="00D95BE0"/>
    <w:rsid w:val="00DA1732"/>
    <w:rsid w:val="00DB12FB"/>
    <w:rsid w:val="00DB1A3B"/>
    <w:rsid w:val="00DB38A5"/>
    <w:rsid w:val="00DB4603"/>
    <w:rsid w:val="00DB4D25"/>
    <w:rsid w:val="00DC2AC0"/>
    <w:rsid w:val="00DC681D"/>
    <w:rsid w:val="00E06742"/>
    <w:rsid w:val="00E075E9"/>
    <w:rsid w:val="00E07CE3"/>
    <w:rsid w:val="00E2356C"/>
    <w:rsid w:val="00E247D9"/>
    <w:rsid w:val="00E3362D"/>
    <w:rsid w:val="00E453A9"/>
    <w:rsid w:val="00E47273"/>
    <w:rsid w:val="00E57D7C"/>
    <w:rsid w:val="00E634AA"/>
    <w:rsid w:val="00E734D8"/>
    <w:rsid w:val="00E946BF"/>
    <w:rsid w:val="00E94833"/>
    <w:rsid w:val="00EB1962"/>
    <w:rsid w:val="00EB22EF"/>
    <w:rsid w:val="00EB254D"/>
    <w:rsid w:val="00EB5BCB"/>
    <w:rsid w:val="00EC0E60"/>
    <w:rsid w:val="00ED3A1C"/>
    <w:rsid w:val="00ED3BF5"/>
    <w:rsid w:val="00ED3DC8"/>
    <w:rsid w:val="00EE1F5B"/>
    <w:rsid w:val="00EE2287"/>
    <w:rsid w:val="00EF0A08"/>
    <w:rsid w:val="00EF691D"/>
    <w:rsid w:val="00EF6F89"/>
    <w:rsid w:val="00F05E54"/>
    <w:rsid w:val="00F14394"/>
    <w:rsid w:val="00F25D44"/>
    <w:rsid w:val="00F3418D"/>
    <w:rsid w:val="00F5595E"/>
    <w:rsid w:val="00F60F27"/>
    <w:rsid w:val="00F7045B"/>
    <w:rsid w:val="00F757D9"/>
    <w:rsid w:val="00F92CF7"/>
    <w:rsid w:val="00F94D9C"/>
    <w:rsid w:val="00FA1B08"/>
    <w:rsid w:val="00FA21EA"/>
    <w:rsid w:val="00FC368C"/>
    <w:rsid w:val="00FD1CF1"/>
    <w:rsid w:val="00FF15CF"/>
    <w:rsid w:val="01EC565F"/>
    <w:rsid w:val="02F8855C"/>
    <w:rsid w:val="037D2BA1"/>
    <w:rsid w:val="03BCD1E8"/>
    <w:rsid w:val="03EE2F57"/>
    <w:rsid w:val="04D5DD6C"/>
    <w:rsid w:val="057AF979"/>
    <w:rsid w:val="05E5C4F1"/>
    <w:rsid w:val="062BB569"/>
    <w:rsid w:val="0697782D"/>
    <w:rsid w:val="06A1B5C5"/>
    <w:rsid w:val="06B4CC63"/>
    <w:rsid w:val="06BFC782"/>
    <w:rsid w:val="07495799"/>
    <w:rsid w:val="088D1B14"/>
    <w:rsid w:val="088FE311"/>
    <w:rsid w:val="0909FE45"/>
    <w:rsid w:val="0A866FC3"/>
    <w:rsid w:val="0ACAAAE3"/>
    <w:rsid w:val="0B7F873B"/>
    <w:rsid w:val="0BC7B0FC"/>
    <w:rsid w:val="0C4749E3"/>
    <w:rsid w:val="0C663AF4"/>
    <w:rsid w:val="0D162CF1"/>
    <w:rsid w:val="0D77F8C4"/>
    <w:rsid w:val="0DAAFF0E"/>
    <w:rsid w:val="0DEABDD3"/>
    <w:rsid w:val="0DF69580"/>
    <w:rsid w:val="0E9097B3"/>
    <w:rsid w:val="0EB1B10A"/>
    <w:rsid w:val="0F9EC8BB"/>
    <w:rsid w:val="0FC45D03"/>
    <w:rsid w:val="100C3D0E"/>
    <w:rsid w:val="10214AF2"/>
    <w:rsid w:val="102616F9"/>
    <w:rsid w:val="10B3F9C9"/>
    <w:rsid w:val="10E35F96"/>
    <w:rsid w:val="1122B8A4"/>
    <w:rsid w:val="11BD1B53"/>
    <w:rsid w:val="11F3DBBB"/>
    <w:rsid w:val="12A243AE"/>
    <w:rsid w:val="12C02324"/>
    <w:rsid w:val="135C45B3"/>
    <w:rsid w:val="13A0AC28"/>
    <w:rsid w:val="14054F59"/>
    <w:rsid w:val="149FECBA"/>
    <w:rsid w:val="171A902D"/>
    <w:rsid w:val="18922566"/>
    <w:rsid w:val="18ECE522"/>
    <w:rsid w:val="1944BDFC"/>
    <w:rsid w:val="199A29C8"/>
    <w:rsid w:val="1A0EFE95"/>
    <w:rsid w:val="1A43A1E4"/>
    <w:rsid w:val="1A8369B4"/>
    <w:rsid w:val="1A8A7064"/>
    <w:rsid w:val="1AC76600"/>
    <w:rsid w:val="1B495E7A"/>
    <w:rsid w:val="1B5A1193"/>
    <w:rsid w:val="1BDE99E1"/>
    <w:rsid w:val="1C1C72C1"/>
    <w:rsid w:val="1C321C7C"/>
    <w:rsid w:val="1C42005D"/>
    <w:rsid w:val="1C9A599B"/>
    <w:rsid w:val="1CE27B22"/>
    <w:rsid w:val="1DFE0C14"/>
    <w:rsid w:val="1EC0FA40"/>
    <w:rsid w:val="1F0BF212"/>
    <w:rsid w:val="20375C2E"/>
    <w:rsid w:val="21F58D8D"/>
    <w:rsid w:val="22704310"/>
    <w:rsid w:val="22CBBD9E"/>
    <w:rsid w:val="22CDB446"/>
    <w:rsid w:val="2456859F"/>
    <w:rsid w:val="245D721A"/>
    <w:rsid w:val="24E1FD8B"/>
    <w:rsid w:val="25100DED"/>
    <w:rsid w:val="2550EE22"/>
    <w:rsid w:val="258CA492"/>
    <w:rsid w:val="259FEF10"/>
    <w:rsid w:val="25B7614A"/>
    <w:rsid w:val="25F2F692"/>
    <w:rsid w:val="26A34C72"/>
    <w:rsid w:val="26A8C11B"/>
    <w:rsid w:val="26CDEB24"/>
    <w:rsid w:val="2734FED4"/>
    <w:rsid w:val="27563B13"/>
    <w:rsid w:val="2761D5E0"/>
    <w:rsid w:val="284C9FEB"/>
    <w:rsid w:val="287A6A2E"/>
    <w:rsid w:val="28C578E4"/>
    <w:rsid w:val="294122EC"/>
    <w:rsid w:val="29CCB733"/>
    <w:rsid w:val="29E6BC84"/>
    <w:rsid w:val="2A0461F2"/>
    <w:rsid w:val="2A38E9E1"/>
    <w:rsid w:val="2A754AF0"/>
    <w:rsid w:val="2ABBA371"/>
    <w:rsid w:val="2B2E226A"/>
    <w:rsid w:val="2BDE10D3"/>
    <w:rsid w:val="2BF73520"/>
    <w:rsid w:val="2C6F4A2E"/>
    <w:rsid w:val="2CD531AA"/>
    <w:rsid w:val="2CDBA57F"/>
    <w:rsid w:val="2CDFFD7A"/>
    <w:rsid w:val="2EAE5E57"/>
    <w:rsid w:val="2F40F2E7"/>
    <w:rsid w:val="2F4E51D1"/>
    <w:rsid w:val="300E543F"/>
    <w:rsid w:val="305D9309"/>
    <w:rsid w:val="30FA29AC"/>
    <w:rsid w:val="31055DD0"/>
    <w:rsid w:val="31414A9E"/>
    <w:rsid w:val="314E0493"/>
    <w:rsid w:val="32482688"/>
    <w:rsid w:val="32629ED5"/>
    <w:rsid w:val="327CD1B0"/>
    <w:rsid w:val="32B89661"/>
    <w:rsid w:val="32D95BBA"/>
    <w:rsid w:val="33810FFB"/>
    <w:rsid w:val="339533CB"/>
    <w:rsid w:val="33DC5EA2"/>
    <w:rsid w:val="33E31FDC"/>
    <w:rsid w:val="33F4C0E8"/>
    <w:rsid w:val="351CE05C"/>
    <w:rsid w:val="3581005C"/>
    <w:rsid w:val="36607C21"/>
    <w:rsid w:val="36636DF3"/>
    <w:rsid w:val="3697B64A"/>
    <w:rsid w:val="36EBFC9B"/>
    <w:rsid w:val="37A5DC71"/>
    <w:rsid w:val="37CF0A0F"/>
    <w:rsid w:val="37ECAFDB"/>
    <w:rsid w:val="38533C31"/>
    <w:rsid w:val="389222FA"/>
    <w:rsid w:val="38E43FAE"/>
    <w:rsid w:val="3928AC95"/>
    <w:rsid w:val="392D79EA"/>
    <w:rsid w:val="3946A25C"/>
    <w:rsid w:val="3B1C85E0"/>
    <w:rsid w:val="3BBEA7DA"/>
    <w:rsid w:val="3BD440AC"/>
    <w:rsid w:val="3BDCF271"/>
    <w:rsid w:val="3BE20620"/>
    <w:rsid w:val="3BE7F03B"/>
    <w:rsid w:val="3C415ED4"/>
    <w:rsid w:val="3C8250CB"/>
    <w:rsid w:val="3CF4FF90"/>
    <w:rsid w:val="3D75D51A"/>
    <w:rsid w:val="3D919477"/>
    <w:rsid w:val="3E06CE2D"/>
    <w:rsid w:val="3E207ADE"/>
    <w:rsid w:val="3F3972D6"/>
    <w:rsid w:val="3FB78595"/>
    <w:rsid w:val="3FC9890E"/>
    <w:rsid w:val="3FF127DC"/>
    <w:rsid w:val="402EFB8E"/>
    <w:rsid w:val="40944D7F"/>
    <w:rsid w:val="40EA125E"/>
    <w:rsid w:val="418C998B"/>
    <w:rsid w:val="41BB64A3"/>
    <w:rsid w:val="41E3B96E"/>
    <w:rsid w:val="42D6628D"/>
    <w:rsid w:val="432EB270"/>
    <w:rsid w:val="4382C728"/>
    <w:rsid w:val="439FADF9"/>
    <w:rsid w:val="43CEDBF9"/>
    <w:rsid w:val="43D092E3"/>
    <w:rsid w:val="43FA6FF2"/>
    <w:rsid w:val="446180F2"/>
    <w:rsid w:val="4494CE78"/>
    <w:rsid w:val="450CEB96"/>
    <w:rsid w:val="4531A5A5"/>
    <w:rsid w:val="454C61C3"/>
    <w:rsid w:val="45B20B00"/>
    <w:rsid w:val="46C73196"/>
    <w:rsid w:val="470F42EB"/>
    <w:rsid w:val="4710FF52"/>
    <w:rsid w:val="47438FE9"/>
    <w:rsid w:val="485028D4"/>
    <w:rsid w:val="48840285"/>
    <w:rsid w:val="4B2AD93A"/>
    <w:rsid w:val="4BBB1222"/>
    <w:rsid w:val="4BBD8CB7"/>
    <w:rsid w:val="4C237CB4"/>
    <w:rsid w:val="4CA6423D"/>
    <w:rsid w:val="4CA995D8"/>
    <w:rsid w:val="4CC6E0ED"/>
    <w:rsid w:val="4D050AF6"/>
    <w:rsid w:val="4E199268"/>
    <w:rsid w:val="4E512163"/>
    <w:rsid w:val="4E73FF48"/>
    <w:rsid w:val="4E7568D9"/>
    <w:rsid w:val="4F0AC6BF"/>
    <w:rsid w:val="4F603DAB"/>
    <w:rsid w:val="4F8C0C6F"/>
    <w:rsid w:val="4FB48102"/>
    <w:rsid w:val="4FCC75C1"/>
    <w:rsid w:val="5038D36D"/>
    <w:rsid w:val="50B02A2B"/>
    <w:rsid w:val="50FC0E0C"/>
    <w:rsid w:val="5116771F"/>
    <w:rsid w:val="51450F64"/>
    <w:rsid w:val="51A49E17"/>
    <w:rsid w:val="51E8DD3F"/>
    <w:rsid w:val="51EB4A87"/>
    <w:rsid w:val="525EC474"/>
    <w:rsid w:val="5296DEFA"/>
    <w:rsid w:val="52D23B61"/>
    <w:rsid w:val="53D1B222"/>
    <w:rsid w:val="53D452F8"/>
    <w:rsid w:val="540ADBF2"/>
    <w:rsid w:val="546F2E5B"/>
    <w:rsid w:val="54FE12D5"/>
    <w:rsid w:val="55664C5C"/>
    <w:rsid w:val="556CFCD4"/>
    <w:rsid w:val="561E8F0D"/>
    <w:rsid w:val="56600630"/>
    <w:rsid w:val="56A52C61"/>
    <w:rsid w:val="56BE21ED"/>
    <w:rsid w:val="57A7E8F1"/>
    <w:rsid w:val="57E13578"/>
    <w:rsid w:val="583915E3"/>
    <w:rsid w:val="58832463"/>
    <w:rsid w:val="58DDEAFD"/>
    <w:rsid w:val="58EE1A4C"/>
    <w:rsid w:val="59BDC06B"/>
    <w:rsid w:val="5A594115"/>
    <w:rsid w:val="5ABBE5DE"/>
    <w:rsid w:val="5AEE741A"/>
    <w:rsid w:val="5B85E8B3"/>
    <w:rsid w:val="5BF0274A"/>
    <w:rsid w:val="5C21A711"/>
    <w:rsid w:val="5CDD17DA"/>
    <w:rsid w:val="5CF08474"/>
    <w:rsid w:val="5D623EE8"/>
    <w:rsid w:val="5D6E0333"/>
    <w:rsid w:val="5F115559"/>
    <w:rsid w:val="5F357D73"/>
    <w:rsid w:val="5F4319F9"/>
    <w:rsid w:val="60212D29"/>
    <w:rsid w:val="6155F9D5"/>
    <w:rsid w:val="61920DD7"/>
    <w:rsid w:val="61C0BA4F"/>
    <w:rsid w:val="6224CEB4"/>
    <w:rsid w:val="63DB2F80"/>
    <w:rsid w:val="63E6FAFE"/>
    <w:rsid w:val="64512888"/>
    <w:rsid w:val="646071F9"/>
    <w:rsid w:val="64AE4A28"/>
    <w:rsid w:val="64B7738C"/>
    <w:rsid w:val="64CC7596"/>
    <w:rsid w:val="6508EA63"/>
    <w:rsid w:val="664A1A89"/>
    <w:rsid w:val="6669E960"/>
    <w:rsid w:val="66832C03"/>
    <w:rsid w:val="671FFC53"/>
    <w:rsid w:val="675FF4A2"/>
    <w:rsid w:val="6782F817"/>
    <w:rsid w:val="68545C0B"/>
    <w:rsid w:val="69D17683"/>
    <w:rsid w:val="69DC526A"/>
    <w:rsid w:val="6A13C935"/>
    <w:rsid w:val="6A211B2E"/>
    <w:rsid w:val="6A8ED349"/>
    <w:rsid w:val="6A9D9A07"/>
    <w:rsid w:val="6AFAE314"/>
    <w:rsid w:val="6B9B3342"/>
    <w:rsid w:val="6C5E73E6"/>
    <w:rsid w:val="6D48A770"/>
    <w:rsid w:val="6D71DAA8"/>
    <w:rsid w:val="6D9AFAEF"/>
    <w:rsid w:val="6EB77A4F"/>
    <w:rsid w:val="6EEF8A7E"/>
    <w:rsid w:val="6EFFEEF8"/>
    <w:rsid w:val="6F9DECC1"/>
    <w:rsid w:val="6FB671D3"/>
    <w:rsid w:val="6FCAF069"/>
    <w:rsid w:val="70030D14"/>
    <w:rsid w:val="701B017B"/>
    <w:rsid w:val="7039EFB4"/>
    <w:rsid w:val="70788CCD"/>
    <w:rsid w:val="70B63928"/>
    <w:rsid w:val="70C71AF0"/>
    <w:rsid w:val="70CF6185"/>
    <w:rsid w:val="7107A047"/>
    <w:rsid w:val="71454EED"/>
    <w:rsid w:val="721BE5C2"/>
    <w:rsid w:val="73371691"/>
    <w:rsid w:val="73D27BFF"/>
    <w:rsid w:val="74273F85"/>
    <w:rsid w:val="7433CEEC"/>
    <w:rsid w:val="74C0B33C"/>
    <w:rsid w:val="7687C7F0"/>
    <w:rsid w:val="77BDCB33"/>
    <w:rsid w:val="77CA0B95"/>
    <w:rsid w:val="77F7913F"/>
    <w:rsid w:val="787D360E"/>
    <w:rsid w:val="78929E73"/>
    <w:rsid w:val="78A83710"/>
    <w:rsid w:val="7930B1CA"/>
    <w:rsid w:val="79A1743A"/>
    <w:rsid w:val="7ABA0AE8"/>
    <w:rsid w:val="7B09499E"/>
    <w:rsid w:val="7B49E89A"/>
    <w:rsid w:val="7BDC0B09"/>
    <w:rsid w:val="7C3AD4FD"/>
    <w:rsid w:val="7C836D9F"/>
    <w:rsid w:val="7D67F976"/>
    <w:rsid w:val="7DEFB693"/>
    <w:rsid w:val="7E3965D0"/>
    <w:rsid w:val="7E5D11B2"/>
    <w:rsid w:val="7E917000"/>
    <w:rsid w:val="7EAD1D55"/>
    <w:rsid w:val="7EE86151"/>
    <w:rsid w:val="7F90BB41"/>
    <w:rsid w:val="7FD2B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7085E-C288-46F8-938D-90E600B9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657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C04FE"/>
    <w:rPr>
      <w:sz w:val="16"/>
      <w:szCs w:val="16"/>
    </w:rPr>
  </w:style>
  <w:style w:type="paragraph" w:styleId="Tekstkomentarza">
    <w:name w:val="annotation text"/>
    <w:basedOn w:val="Normalny"/>
    <w:link w:val="TekstkomentarzaZnak"/>
    <w:uiPriority w:val="99"/>
    <w:semiHidden/>
    <w:unhideWhenUsed/>
    <w:rsid w:val="005C04FE"/>
    <w:rPr>
      <w:sz w:val="20"/>
      <w:szCs w:val="20"/>
    </w:rPr>
  </w:style>
  <w:style w:type="character" w:customStyle="1" w:styleId="TekstkomentarzaZnak">
    <w:name w:val="Tekst komentarza Znak"/>
    <w:basedOn w:val="Domylnaczcionkaakapitu"/>
    <w:link w:val="Tekstkomentarza"/>
    <w:uiPriority w:val="99"/>
    <w:semiHidden/>
    <w:rsid w:val="005C04FE"/>
    <w:rPr>
      <w:lang w:eastAsia="en-US"/>
    </w:rPr>
  </w:style>
  <w:style w:type="paragraph" w:styleId="Tematkomentarza">
    <w:name w:val="annotation subject"/>
    <w:basedOn w:val="Tekstkomentarza"/>
    <w:next w:val="Tekstkomentarza"/>
    <w:link w:val="TematkomentarzaZnak"/>
    <w:uiPriority w:val="99"/>
    <w:semiHidden/>
    <w:unhideWhenUsed/>
    <w:rsid w:val="005C04FE"/>
    <w:rPr>
      <w:b/>
      <w:bCs/>
    </w:rPr>
  </w:style>
  <w:style w:type="character" w:customStyle="1" w:styleId="TematkomentarzaZnak">
    <w:name w:val="Temat komentarza Znak"/>
    <w:basedOn w:val="TekstkomentarzaZnak"/>
    <w:link w:val="Tematkomentarza"/>
    <w:uiPriority w:val="99"/>
    <w:semiHidden/>
    <w:rsid w:val="005C04FE"/>
    <w:rPr>
      <w:b/>
      <w:bCs/>
      <w:lang w:eastAsia="en-US"/>
    </w:rPr>
  </w:style>
  <w:style w:type="paragraph" w:styleId="Tekstdymka">
    <w:name w:val="Balloon Text"/>
    <w:basedOn w:val="Normalny"/>
    <w:link w:val="TekstdymkaZnak"/>
    <w:uiPriority w:val="99"/>
    <w:semiHidden/>
    <w:unhideWhenUsed/>
    <w:rsid w:val="005C04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4FE"/>
    <w:rPr>
      <w:rFonts w:ascii="Segoe UI" w:hAnsi="Segoe UI" w:cs="Segoe UI"/>
      <w:sz w:val="18"/>
      <w:szCs w:val="18"/>
      <w:lang w:eastAsia="en-US"/>
    </w:rPr>
  </w:style>
  <w:style w:type="character" w:customStyle="1" w:styleId="normaltextrun">
    <w:name w:val="normaltextrun"/>
    <w:basedOn w:val="Domylnaczcionkaakapitu"/>
    <w:rsid w:val="00DB4D25"/>
  </w:style>
  <w:style w:type="character" w:customStyle="1" w:styleId="eop">
    <w:name w:val="eop"/>
    <w:basedOn w:val="Domylnaczcionkaakapitu"/>
    <w:rsid w:val="00DB4D25"/>
  </w:style>
  <w:style w:type="paragraph" w:styleId="Akapitzlist">
    <w:name w:val="List Paragraph"/>
    <w:basedOn w:val="Normalny"/>
    <w:uiPriority w:val="34"/>
    <w:qFormat/>
    <w:rsid w:val="00715E0B"/>
    <w:pPr>
      <w:ind w:left="720"/>
      <w:contextualSpacing/>
    </w:pPr>
  </w:style>
  <w:style w:type="character" w:styleId="Hipercze">
    <w:name w:val="Hyperlink"/>
    <w:basedOn w:val="Domylnaczcionkaakapitu"/>
    <w:uiPriority w:val="99"/>
    <w:unhideWhenUsed/>
    <w:rsid w:val="007A4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7335">
      <w:bodyDiv w:val="1"/>
      <w:marLeft w:val="0"/>
      <w:marRight w:val="0"/>
      <w:marTop w:val="0"/>
      <w:marBottom w:val="0"/>
      <w:divBdr>
        <w:top w:val="none" w:sz="0" w:space="0" w:color="auto"/>
        <w:left w:val="none" w:sz="0" w:space="0" w:color="auto"/>
        <w:bottom w:val="none" w:sz="0" w:space="0" w:color="auto"/>
        <w:right w:val="none" w:sz="0" w:space="0" w:color="auto"/>
      </w:divBdr>
    </w:div>
    <w:div w:id="167182927">
      <w:bodyDiv w:val="1"/>
      <w:marLeft w:val="0"/>
      <w:marRight w:val="0"/>
      <w:marTop w:val="0"/>
      <w:marBottom w:val="0"/>
      <w:divBdr>
        <w:top w:val="none" w:sz="0" w:space="0" w:color="auto"/>
        <w:left w:val="none" w:sz="0" w:space="0" w:color="auto"/>
        <w:bottom w:val="none" w:sz="0" w:space="0" w:color="auto"/>
        <w:right w:val="none" w:sz="0" w:space="0" w:color="auto"/>
      </w:divBdr>
    </w:div>
    <w:div w:id="406810693">
      <w:bodyDiv w:val="1"/>
      <w:marLeft w:val="0"/>
      <w:marRight w:val="0"/>
      <w:marTop w:val="0"/>
      <w:marBottom w:val="0"/>
      <w:divBdr>
        <w:top w:val="none" w:sz="0" w:space="0" w:color="auto"/>
        <w:left w:val="none" w:sz="0" w:space="0" w:color="auto"/>
        <w:bottom w:val="none" w:sz="0" w:space="0" w:color="auto"/>
        <w:right w:val="none" w:sz="0" w:space="0" w:color="auto"/>
      </w:divBdr>
    </w:div>
    <w:div w:id="425544946">
      <w:bodyDiv w:val="1"/>
      <w:marLeft w:val="0"/>
      <w:marRight w:val="0"/>
      <w:marTop w:val="0"/>
      <w:marBottom w:val="0"/>
      <w:divBdr>
        <w:top w:val="none" w:sz="0" w:space="0" w:color="auto"/>
        <w:left w:val="none" w:sz="0" w:space="0" w:color="auto"/>
        <w:bottom w:val="none" w:sz="0" w:space="0" w:color="auto"/>
        <w:right w:val="none" w:sz="0" w:space="0" w:color="auto"/>
      </w:divBdr>
    </w:div>
    <w:div w:id="520706715">
      <w:bodyDiv w:val="1"/>
      <w:marLeft w:val="0"/>
      <w:marRight w:val="0"/>
      <w:marTop w:val="0"/>
      <w:marBottom w:val="0"/>
      <w:divBdr>
        <w:top w:val="none" w:sz="0" w:space="0" w:color="auto"/>
        <w:left w:val="none" w:sz="0" w:space="0" w:color="auto"/>
        <w:bottom w:val="none" w:sz="0" w:space="0" w:color="auto"/>
        <w:right w:val="none" w:sz="0" w:space="0" w:color="auto"/>
      </w:divBdr>
    </w:div>
    <w:div w:id="591621854">
      <w:bodyDiv w:val="1"/>
      <w:marLeft w:val="0"/>
      <w:marRight w:val="0"/>
      <w:marTop w:val="0"/>
      <w:marBottom w:val="0"/>
      <w:divBdr>
        <w:top w:val="none" w:sz="0" w:space="0" w:color="auto"/>
        <w:left w:val="none" w:sz="0" w:space="0" w:color="auto"/>
        <w:bottom w:val="none" w:sz="0" w:space="0" w:color="auto"/>
        <w:right w:val="none" w:sz="0" w:space="0" w:color="auto"/>
      </w:divBdr>
    </w:div>
    <w:div w:id="658851895">
      <w:bodyDiv w:val="1"/>
      <w:marLeft w:val="0"/>
      <w:marRight w:val="0"/>
      <w:marTop w:val="0"/>
      <w:marBottom w:val="0"/>
      <w:divBdr>
        <w:top w:val="none" w:sz="0" w:space="0" w:color="auto"/>
        <w:left w:val="none" w:sz="0" w:space="0" w:color="auto"/>
        <w:bottom w:val="none" w:sz="0" w:space="0" w:color="auto"/>
        <w:right w:val="none" w:sz="0" w:space="0" w:color="auto"/>
      </w:divBdr>
    </w:div>
    <w:div w:id="714081747">
      <w:bodyDiv w:val="1"/>
      <w:marLeft w:val="0"/>
      <w:marRight w:val="0"/>
      <w:marTop w:val="0"/>
      <w:marBottom w:val="0"/>
      <w:divBdr>
        <w:top w:val="none" w:sz="0" w:space="0" w:color="auto"/>
        <w:left w:val="none" w:sz="0" w:space="0" w:color="auto"/>
        <w:bottom w:val="none" w:sz="0" w:space="0" w:color="auto"/>
        <w:right w:val="none" w:sz="0" w:space="0" w:color="auto"/>
      </w:divBdr>
    </w:div>
    <w:div w:id="806509987">
      <w:bodyDiv w:val="1"/>
      <w:marLeft w:val="0"/>
      <w:marRight w:val="0"/>
      <w:marTop w:val="0"/>
      <w:marBottom w:val="0"/>
      <w:divBdr>
        <w:top w:val="none" w:sz="0" w:space="0" w:color="auto"/>
        <w:left w:val="none" w:sz="0" w:space="0" w:color="auto"/>
        <w:bottom w:val="none" w:sz="0" w:space="0" w:color="auto"/>
        <w:right w:val="none" w:sz="0" w:space="0" w:color="auto"/>
      </w:divBdr>
      <w:divsChild>
        <w:div w:id="1556089748">
          <w:marLeft w:val="0"/>
          <w:marRight w:val="0"/>
          <w:marTop w:val="0"/>
          <w:marBottom w:val="0"/>
          <w:divBdr>
            <w:top w:val="none" w:sz="0" w:space="0" w:color="auto"/>
            <w:left w:val="none" w:sz="0" w:space="0" w:color="auto"/>
            <w:bottom w:val="none" w:sz="0" w:space="0" w:color="auto"/>
            <w:right w:val="none" w:sz="0" w:space="0" w:color="auto"/>
          </w:divBdr>
        </w:div>
      </w:divsChild>
    </w:div>
    <w:div w:id="1053191559">
      <w:bodyDiv w:val="1"/>
      <w:marLeft w:val="0"/>
      <w:marRight w:val="0"/>
      <w:marTop w:val="0"/>
      <w:marBottom w:val="0"/>
      <w:divBdr>
        <w:top w:val="none" w:sz="0" w:space="0" w:color="auto"/>
        <w:left w:val="none" w:sz="0" w:space="0" w:color="auto"/>
        <w:bottom w:val="none" w:sz="0" w:space="0" w:color="auto"/>
        <w:right w:val="none" w:sz="0" w:space="0" w:color="auto"/>
      </w:divBdr>
    </w:div>
    <w:div w:id="1216818248">
      <w:bodyDiv w:val="1"/>
      <w:marLeft w:val="0"/>
      <w:marRight w:val="0"/>
      <w:marTop w:val="0"/>
      <w:marBottom w:val="0"/>
      <w:divBdr>
        <w:top w:val="none" w:sz="0" w:space="0" w:color="auto"/>
        <w:left w:val="none" w:sz="0" w:space="0" w:color="auto"/>
        <w:bottom w:val="none" w:sz="0" w:space="0" w:color="auto"/>
        <w:right w:val="none" w:sz="0" w:space="0" w:color="auto"/>
      </w:divBdr>
    </w:div>
    <w:div w:id="1237520509">
      <w:bodyDiv w:val="1"/>
      <w:marLeft w:val="0"/>
      <w:marRight w:val="0"/>
      <w:marTop w:val="0"/>
      <w:marBottom w:val="0"/>
      <w:divBdr>
        <w:top w:val="none" w:sz="0" w:space="0" w:color="auto"/>
        <w:left w:val="none" w:sz="0" w:space="0" w:color="auto"/>
        <w:bottom w:val="none" w:sz="0" w:space="0" w:color="auto"/>
        <w:right w:val="none" w:sz="0" w:space="0" w:color="auto"/>
      </w:divBdr>
    </w:div>
    <w:div w:id="1298487993">
      <w:bodyDiv w:val="1"/>
      <w:marLeft w:val="0"/>
      <w:marRight w:val="0"/>
      <w:marTop w:val="0"/>
      <w:marBottom w:val="0"/>
      <w:divBdr>
        <w:top w:val="none" w:sz="0" w:space="0" w:color="auto"/>
        <w:left w:val="none" w:sz="0" w:space="0" w:color="auto"/>
        <w:bottom w:val="none" w:sz="0" w:space="0" w:color="auto"/>
        <w:right w:val="none" w:sz="0" w:space="0" w:color="auto"/>
      </w:divBdr>
    </w:div>
    <w:div w:id="1322613327">
      <w:bodyDiv w:val="1"/>
      <w:marLeft w:val="0"/>
      <w:marRight w:val="0"/>
      <w:marTop w:val="0"/>
      <w:marBottom w:val="0"/>
      <w:divBdr>
        <w:top w:val="none" w:sz="0" w:space="0" w:color="auto"/>
        <w:left w:val="none" w:sz="0" w:space="0" w:color="auto"/>
        <w:bottom w:val="none" w:sz="0" w:space="0" w:color="auto"/>
        <w:right w:val="none" w:sz="0" w:space="0" w:color="auto"/>
      </w:divBdr>
    </w:div>
    <w:div w:id="1332950186">
      <w:bodyDiv w:val="1"/>
      <w:marLeft w:val="0"/>
      <w:marRight w:val="0"/>
      <w:marTop w:val="0"/>
      <w:marBottom w:val="0"/>
      <w:divBdr>
        <w:top w:val="none" w:sz="0" w:space="0" w:color="auto"/>
        <w:left w:val="none" w:sz="0" w:space="0" w:color="auto"/>
        <w:bottom w:val="none" w:sz="0" w:space="0" w:color="auto"/>
        <w:right w:val="none" w:sz="0" w:space="0" w:color="auto"/>
      </w:divBdr>
    </w:div>
    <w:div w:id="1506624511">
      <w:bodyDiv w:val="1"/>
      <w:marLeft w:val="0"/>
      <w:marRight w:val="0"/>
      <w:marTop w:val="0"/>
      <w:marBottom w:val="0"/>
      <w:divBdr>
        <w:top w:val="none" w:sz="0" w:space="0" w:color="auto"/>
        <w:left w:val="none" w:sz="0" w:space="0" w:color="auto"/>
        <w:bottom w:val="none" w:sz="0" w:space="0" w:color="auto"/>
        <w:right w:val="none" w:sz="0" w:space="0" w:color="auto"/>
      </w:divBdr>
    </w:div>
    <w:div w:id="1656838110">
      <w:bodyDiv w:val="1"/>
      <w:marLeft w:val="0"/>
      <w:marRight w:val="0"/>
      <w:marTop w:val="0"/>
      <w:marBottom w:val="0"/>
      <w:divBdr>
        <w:top w:val="none" w:sz="0" w:space="0" w:color="auto"/>
        <w:left w:val="none" w:sz="0" w:space="0" w:color="auto"/>
        <w:bottom w:val="none" w:sz="0" w:space="0" w:color="auto"/>
        <w:right w:val="none" w:sz="0" w:space="0" w:color="auto"/>
      </w:divBdr>
    </w:div>
    <w:div w:id="1942176616">
      <w:bodyDiv w:val="1"/>
      <w:marLeft w:val="0"/>
      <w:marRight w:val="0"/>
      <w:marTop w:val="0"/>
      <w:marBottom w:val="0"/>
      <w:divBdr>
        <w:top w:val="none" w:sz="0" w:space="0" w:color="auto"/>
        <w:left w:val="none" w:sz="0" w:space="0" w:color="auto"/>
        <w:bottom w:val="none" w:sz="0" w:space="0" w:color="auto"/>
        <w:right w:val="none" w:sz="0" w:space="0" w:color="auto"/>
      </w:divBdr>
    </w:div>
    <w:div w:id="1976250056">
      <w:bodyDiv w:val="1"/>
      <w:marLeft w:val="0"/>
      <w:marRight w:val="0"/>
      <w:marTop w:val="0"/>
      <w:marBottom w:val="0"/>
      <w:divBdr>
        <w:top w:val="none" w:sz="0" w:space="0" w:color="auto"/>
        <w:left w:val="none" w:sz="0" w:space="0" w:color="auto"/>
        <w:bottom w:val="none" w:sz="0" w:space="0" w:color="auto"/>
        <w:right w:val="none" w:sz="0" w:space="0" w:color="auto"/>
      </w:divBdr>
    </w:div>
    <w:div w:id="1992828447">
      <w:bodyDiv w:val="1"/>
      <w:marLeft w:val="0"/>
      <w:marRight w:val="0"/>
      <w:marTop w:val="0"/>
      <w:marBottom w:val="0"/>
      <w:divBdr>
        <w:top w:val="none" w:sz="0" w:space="0" w:color="auto"/>
        <w:left w:val="none" w:sz="0" w:space="0" w:color="auto"/>
        <w:bottom w:val="none" w:sz="0" w:space="0" w:color="auto"/>
        <w:right w:val="none" w:sz="0" w:space="0" w:color="auto"/>
      </w:divBdr>
      <w:divsChild>
        <w:div w:id="1868562775">
          <w:marLeft w:val="0"/>
          <w:marRight w:val="0"/>
          <w:marTop w:val="0"/>
          <w:marBottom w:val="0"/>
          <w:divBdr>
            <w:top w:val="none" w:sz="0" w:space="0" w:color="auto"/>
            <w:left w:val="none" w:sz="0" w:space="0" w:color="auto"/>
            <w:bottom w:val="none" w:sz="0" w:space="0" w:color="auto"/>
            <w:right w:val="none" w:sz="0" w:space="0" w:color="auto"/>
          </w:divBdr>
          <w:divsChild>
            <w:div w:id="451947606">
              <w:marLeft w:val="0"/>
              <w:marRight w:val="0"/>
              <w:marTop w:val="0"/>
              <w:marBottom w:val="0"/>
              <w:divBdr>
                <w:top w:val="none" w:sz="0" w:space="0" w:color="auto"/>
                <w:left w:val="none" w:sz="0" w:space="0" w:color="auto"/>
                <w:bottom w:val="none" w:sz="0" w:space="0" w:color="auto"/>
                <w:right w:val="none" w:sz="0" w:space="0" w:color="auto"/>
              </w:divBdr>
              <w:divsChild>
                <w:div w:id="1356233550">
                  <w:marLeft w:val="0"/>
                  <w:marRight w:val="0"/>
                  <w:marTop w:val="0"/>
                  <w:marBottom w:val="0"/>
                  <w:divBdr>
                    <w:top w:val="none" w:sz="0" w:space="0" w:color="auto"/>
                    <w:left w:val="none" w:sz="0" w:space="0" w:color="auto"/>
                    <w:bottom w:val="none" w:sz="0" w:space="0" w:color="auto"/>
                    <w:right w:val="none" w:sz="0" w:space="0" w:color="auto"/>
                  </w:divBdr>
                  <w:divsChild>
                    <w:div w:id="11137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7ab244cbe96f475d" Type="http://schemas.microsoft.com/office/2019/09/relationships/intelligence" Target="intelligence.xml"/><Relationship Id="rId2" Type="http://schemas.openxmlformats.org/officeDocument/2006/relationships/customXml" Target="../customXml/item2.xml"/><Relationship Id="R16780517e8c944c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ultura2.tvp.pl/"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10" ma:contentTypeDescription="Create a new document." ma:contentTypeScope="" ma:versionID="c53cc10845aa524fd3f271532dc0f79a">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04a96212e3555fe902be47b67f423a32"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F0FB-2040-43C1-9EEC-E2F3D03A5A9E}">
  <ds:schemaRefs>
    <ds:schemaRef ds:uri="http://schemas.microsoft.com/sharepoint/v3/contenttype/forms"/>
  </ds:schemaRefs>
</ds:datastoreItem>
</file>

<file path=customXml/itemProps2.xml><?xml version="1.0" encoding="utf-8"?>
<ds:datastoreItem xmlns:ds="http://schemas.openxmlformats.org/officeDocument/2006/customXml" ds:itemID="{7AFAFF4E-73BD-407F-91EB-CFAF0208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1EEC0-1AFC-4181-B614-8FAE1CE10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04DC26-4DBA-42ED-9D60-3324219D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1951</Words>
  <Characters>11709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Ryszka, Agnieszka M.</dc:creator>
  <cp:lastModifiedBy>Dominiak, Agnieszka</cp:lastModifiedBy>
  <cp:revision>20</cp:revision>
  <dcterms:created xsi:type="dcterms:W3CDTF">2021-08-24T11:59:00Z</dcterms:created>
  <dcterms:modified xsi:type="dcterms:W3CDTF">2021-08-25T12:38:00Z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