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A6659" w14:textId="77777777" w:rsidR="00C354A8" w:rsidRDefault="001D07ED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object w:dxaOrig="1944" w:dyaOrig="911" w14:anchorId="25B00F74">
          <v:rect id="rectole0000000000" o:spid="_x0000_i1025" style="width:97.5pt;height:45.75pt" o:ole="" o:preferrelative="t" stroked="f">
            <v:imagedata r:id="rId8" o:title=""/>
          </v:rect>
          <o:OLEObject Type="Embed" ProgID="StaticMetafile" ShapeID="rectole0000000000" DrawAspect="Content" ObjectID="_1693298136" r:id="rId9"/>
        </w:object>
      </w:r>
    </w:p>
    <w:p w14:paraId="0A37501D" w14:textId="77777777" w:rsidR="00C354A8" w:rsidRDefault="00C354A8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7D67C6C" w14:textId="77777777" w:rsidR="00C354A8" w:rsidRPr="00B66A66" w:rsidRDefault="001D07ED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B66A66">
        <w:rPr>
          <w:rFonts w:ascii="Arial" w:eastAsia="Arial" w:hAnsi="Arial" w:cs="Arial"/>
          <w:b/>
        </w:rPr>
        <w:t>JESIEŃ 2021 W TVP KULTURA i TVP KULTURA 2</w:t>
      </w:r>
    </w:p>
    <w:p w14:paraId="5DAB6C7B" w14:textId="77777777" w:rsidR="00C354A8" w:rsidRDefault="00C354A8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14:paraId="02EB378F" w14:textId="77777777" w:rsidR="00C354A8" w:rsidRDefault="00C354A8">
      <w:pPr>
        <w:spacing w:after="0" w:line="360" w:lineRule="auto"/>
        <w:rPr>
          <w:rFonts w:ascii="Arial" w:eastAsia="Arial" w:hAnsi="Arial" w:cs="Arial"/>
          <w:b/>
        </w:rPr>
      </w:pPr>
    </w:p>
    <w:p w14:paraId="33F4C896" w14:textId="77777777" w:rsidR="00C354A8" w:rsidRDefault="001D07ED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MUZYKA</w:t>
      </w:r>
    </w:p>
    <w:p w14:paraId="6A05A809" w14:textId="77777777" w:rsidR="00C354A8" w:rsidRDefault="00C354A8">
      <w:pPr>
        <w:spacing w:after="0" w:line="360" w:lineRule="auto"/>
        <w:rPr>
          <w:rFonts w:ascii="Arial" w:eastAsia="Arial" w:hAnsi="Arial" w:cs="Arial"/>
          <w:b/>
        </w:rPr>
      </w:pPr>
    </w:p>
    <w:p w14:paraId="1D206C9B" w14:textId="1E54E7AB" w:rsidR="00C354A8" w:rsidRDefault="001D07E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</w:rPr>
        <w:t>XVIII Międzynarodowy Konkurs Pianistyczny im. Fryderyka Chopina – transmisje, studia, ekskluzywne wywiady i relacje,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FF0000"/>
        </w:rPr>
        <w:t>emisja od 2 października</w:t>
      </w:r>
    </w:p>
    <w:p w14:paraId="139C10AE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Sobota, godz. 19:50</w:t>
      </w:r>
    </w:p>
    <w:p w14:paraId="7F1F2FFF" w14:textId="412284B8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>Jedno z najbardziej prestiżowych wydarzeń muzycznych na świecie</w:t>
      </w:r>
      <w:r w:rsidR="00ED35B5">
        <w:rPr>
          <w:rFonts w:ascii="Arial" w:eastAsia="Arial" w:hAnsi="Arial" w:cs="Arial"/>
        </w:rPr>
        <w:t xml:space="preserve">. </w:t>
      </w:r>
      <w:r w:rsidRPr="710A316A">
        <w:rPr>
          <w:rFonts w:ascii="Arial" w:eastAsia="Arial" w:hAnsi="Arial" w:cs="Arial"/>
        </w:rPr>
        <w:t xml:space="preserve">Dla uczestników udział w konkursie to spełnienie marzeń. Dla laureatów </w:t>
      </w:r>
      <w:r w:rsidR="00ED35B5">
        <w:rPr>
          <w:rFonts w:ascii="Arial" w:eastAsia="Arial" w:hAnsi="Arial" w:cs="Arial"/>
        </w:rPr>
        <w:t>to</w:t>
      </w:r>
      <w:r w:rsidRPr="710A316A">
        <w:rPr>
          <w:rFonts w:ascii="Arial" w:eastAsia="Arial" w:hAnsi="Arial" w:cs="Arial"/>
        </w:rPr>
        <w:t xml:space="preserve"> początek wielkiej kariery. W tegorocznej edycji konkursu wystar</w:t>
      </w:r>
      <w:r w:rsidR="648007CB" w:rsidRPr="710A316A">
        <w:rPr>
          <w:rFonts w:ascii="Arial" w:eastAsia="Arial" w:hAnsi="Arial" w:cs="Arial"/>
        </w:rPr>
        <w:t>t</w:t>
      </w:r>
      <w:r w:rsidRPr="710A316A">
        <w:rPr>
          <w:rFonts w:ascii="Arial" w:eastAsia="Arial" w:hAnsi="Arial" w:cs="Arial"/>
        </w:rPr>
        <w:t>uje 87</w:t>
      </w:r>
      <w:r w:rsidR="00ED35B5">
        <w:rPr>
          <w:rFonts w:ascii="Arial" w:eastAsia="Arial" w:hAnsi="Arial" w:cs="Arial"/>
        </w:rPr>
        <w:t xml:space="preserve"> uczestników, które oceni</w:t>
      </w:r>
      <w:r w:rsidRPr="710A316A">
        <w:rPr>
          <w:rFonts w:ascii="Arial" w:eastAsia="Arial" w:hAnsi="Arial" w:cs="Arial"/>
        </w:rPr>
        <w:t xml:space="preserve"> jury złożone z najwybitniejszych pianistów i znawców twórczości Chopina. Przesłuchania konkursowe zaplanowano </w:t>
      </w:r>
      <w:r w:rsidR="00ED35B5">
        <w:rPr>
          <w:rFonts w:ascii="Arial" w:eastAsia="Arial" w:hAnsi="Arial" w:cs="Arial"/>
        </w:rPr>
        <w:t xml:space="preserve">od </w:t>
      </w:r>
      <w:r w:rsidRPr="710A316A">
        <w:rPr>
          <w:rFonts w:ascii="Arial" w:eastAsia="Arial" w:hAnsi="Arial" w:cs="Arial"/>
        </w:rPr>
        <w:t>3</w:t>
      </w:r>
      <w:r w:rsidR="00ED35B5">
        <w:rPr>
          <w:rFonts w:ascii="Arial" w:eastAsia="Arial" w:hAnsi="Arial" w:cs="Arial"/>
        </w:rPr>
        <w:t xml:space="preserve"> do </w:t>
      </w:r>
      <w:r w:rsidRPr="710A316A">
        <w:rPr>
          <w:rFonts w:ascii="Arial" w:eastAsia="Arial" w:hAnsi="Arial" w:cs="Arial"/>
        </w:rPr>
        <w:t xml:space="preserve">20 października. Uroczysta gala wręczenia nagród wraz z koncertem laureatów odbędzie się 21 października w Teatrze Wielkim – Operze Narodowej w Warszawie. </w:t>
      </w:r>
    </w:p>
    <w:p w14:paraId="29D6B04F" w14:textId="77777777" w:rsidR="00C354A8" w:rsidRDefault="001D07ED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5176F6" w14:textId="657C0AD1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Paryż</w:t>
      </w:r>
      <w:r w:rsidR="00771EB9">
        <w:rPr>
          <w:rFonts w:ascii="Arial" w:eastAsia="Arial" w:hAnsi="Arial" w:cs="Arial"/>
          <w:b/>
          <w:caps/>
        </w:rPr>
        <w:t xml:space="preserve">. ŚLADAMI </w:t>
      </w:r>
      <w:r>
        <w:rPr>
          <w:rFonts w:ascii="Arial" w:eastAsia="Arial" w:hAnsi="Arial" w:cs="Arial"/>
          <w:b/>
          <w:caps/>
        </w:rPr>
        <w:t xml:space="preserve">Chopina, </w:t>
      </w:r>
      <w:r w:rsidRPr="00771EB9">
        <w:rPr>
          <w:rFonts w:ascii="Arial" w:eastAsia="Arial" w:hAnsi="Arial" w:cs="Arial"/>
          <w:i/>
          <w:color w:val="FF0000"/>
        </w:rPr>
        <w:t>NOWOŚĆ</w:t>
      </w:r>
      <w:r>
        <w:rPr>
          <w:rFonts w:ascii="Arial" w:eastAsia="Arial" w:hAnsi="Arial" w:cs="Arial"/>
          <w:i/>
          <w:color w:val="FF0000"/>
        </w:rPr>
        <w:t xml:space="preserve">, emisja </w:t>
      </w:r>
      <w:r w:rsidR="00F635FA">
        <w:rPr>
          <w:rFonts w:ascii="Arial" w:eastAsia="Arial" w:hAnsi="Arial" w:cs="Arial"/>
          <w:i/>
          <w:color w:val="FF0000"/>
        </w:rPr>
        <w:t xml:space="preserve">od 10 września </w:t>
      </w:r>
    </w:p>
    <w:p w14:paraId="0614F6BA" w14:textId="67CCCD9E" w:rsidR="00C354A8" w:rsidRDefault="0023268C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Piątek, </w:t>
      </w:r>
      <w:r w:rsidR="001D07ED">
        <w:rPr>
          <w:rFonts w:ascii="Arial" w:eastAsia="Arial" w:hAnsi="Arial" w:cs="Arial"/>
          <w:color w:val="000000"/>
        </w:rPr>
        <w:t>godz. 18:10</w:t>
      </w:r>
    </w:p>
    <w:p w14:paraId="3598B6F0" w14:textId="7A2B0A31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 xml:space="preserve">Cykl poświęcony paryskiemu życiu i twórczości najwybitniejszego polskiego kompozytora. </w:t>
      </w:r>
      <w:r w:rsidR="00ED35B5">
        <w:rPr>
          <w:rFonts w:ascii="Arial" w:eastAsia="Arial" w:hAnsi="Arial" w:cs="Arial"/>
        </w:rPr>
        <w:t xml:space="preserve">Fryderyk </w:t>
      </w:r>
      <w:r w:rsidRPr="710A316A">
        <w:rPr>
          <w:rFonts w:ascii="Arial" w:eastAsia="Arial" w:hAnsi="Arial" w:cs="Arial"/>
        </w:rPr>
        <w:t xml:space="preserve">Chopin spędził w Paryżu 18 lat. Rozpoczął tam swoją międzynarodową karierę, zdobył światową sławę, skomponował wiele wspaniałych utworów. Przewodnikiem po paryskiej biografii muzyka będzie </w:t>
      </w:r>
      <w:r w:rsidR="00ED35B5" w:rsidRPr="710A316A">
        <w:rPr>
          <w:rFonts w:ascii="Arial" w:eastAsia="Arial" w:hAnsi="Arial" w:cs="Arial"/>
        </w:rPr>
        <w:t xml:space="preserve">Piotr Witt, mieszkający w Paryżu od ponad 40 lat </w:t>
      </w:r>
      <w:r w:rsidRPr="710A316A">
        <w:rPr>
          <w:rFonts w:ascii="Arial" w:eastAsia="Arial" w:hAnsi="Arial" w:cs="Arial"/>
        </w:rPr>
        <w:t>dziennikarz, historyk sztuki, znawca życia i twórczości Chopina</w:t>
      </w:r>
      <w:r w:rsidR="00ED35B5">
        <w:rPr>
          <w:rFonts w:ascii="Arial" w:eastAsia="Arial" w:hAnsi="Arial" w:cs="Arial"/>
        </w:rPr>
        <w:t>.</w:t>
      </w:r>
      <w:r w:rsidRPr="710A316A">
        <w:rPr>
          <w:rFonts w:ascii="Arial" w:eastAsia="Arial" w:hAnsi="Arial" w:cs="Arial"/>
        </w:rPr>
        <w:t xml:space="preserve"> Witt jest także autorem </w:t>
      </w:r>
      <w:r w:rsidR="00ED35B5" w:rsidRPr="710A316A">
        <w:rPr>
          <w:rFonts w:ascii="Arial" w:eastAsia="Arial" w:hAnsi="Arial" w:cs="Arial"/>
        </w:rPr>
        <w:t xml:space="preserve">biografii Chopina </w:t>
      </w:r>
      <w:r w:rsidRPr="710A316A">
        <w:rPr>
          <w:rFonts w:ascii="Arial" w:eastAsia="Arial" w:hAnsi="Arial" w:cs="Arial"/>
        </w:rPr>
        <w:t>„Przedpiekle sławy”, która zdobyła uznanie krytyków i znawców muzyki na całym świecie.</w:t>
      </w:r>
    </w:p>
    <w:p w14:paraId="5A39BBE3" w14:textId="77777777" w:rsidR="00C354A8" w:rsidRDefault="00C354A8">
      <w:pPr>
        <w:spacing w:after="0" w:line="360" w:lineRule="auto"/>
        <w:rPr>
          <w:rFonts w:ascii="Arial" w:eastAsia="Arial" w:hAnsi="Arial" w:cs="Arial"/>
          <w:b/>
        </w:rPr>
      </w:pPr>
    </w:p>
    <w:p w14:paraId="146A376F" w14:textId="18426EFA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Muzyka Skalnego Podhala, </w:t>
      </w:r>
      <w:r w:rsidRPr="00F635FA">
        <w:rPr>
          <w:rFonts w:ascii="Arial" w:eastAsia="Arial" w:hAnsi="Arial" w:cs="Arial"/>
          <w:i/>
          <w:color w:val="FF0000"/>
        </w:rPr>
        <w:t>NOWOŚĆ</w:t>
      </w:r>
      <w:r>
        <w:rPr>
          <w:rFonts w:ascii="Arial" w:eastAsia="Arial" w:hAnsi="Arial" w:cs="Arial"/>
          <w:i/>
          <w:color w:val="FF0000"/>
        </w:rPr>
        <w:t xml:space="preserve">, emisja </w:t>
      </w:r>
      <w:r w:rsidR="00F635FA">
        <w:rPr>
          <w:rFonts w:ascii="Arial" w:eastAsia="Arial" w:hAnsi="Arial" w:cs="Arial"/>
          <w:i/>
          <w:color w:val="FF0000"/>
        </w:rPr>
        <w:t>od 12 września</w:t>
      </w:r>
    </w:p>
    <w:p w14:paraId="25524402" w14:textId="22B69861" w:rsidR="00C354A8" w:rsidRDefault="00F635FA">
      <w:pPr>
        <w:spacing w:after="0" w:line="360" w:lineRule="auto"/>
        <w:rPr>
          <w:rFonts w:ascii="Arial" w:eastAsia="Arial" w:hAnsi="Arial" w:cs="Arial"/>
          <w:b/>
          <w:caps/>
          <w:color w:val="000000"/>
        </w:rPr>
      </w:pPr>
      <w:r>
        <w:rPr>
          <w:rFonts w:ascii="Arial" w:eastAsia="Arial" w:hAnsi="Arial" w:cs="Arial"/>
          <w:color w:val="000000"/>
        </w:rPr>
        <w:t xml:space="preserve">Niedziela, </w:t>
      </w:r>
      <w:r w:rsidR="001D07ED">
        <w:rPr>
          <w:rFonts w:ascii="Arial" w:eastAsia="Arial" w:hAnsi="Arial" w:cs="Arial"/>
          <w:color w:val="000000"/>
        </w:rPr>
        <w:t>godz. 16:05</w:t>
      </w:r>
    </w:p>
    <w:p w14:paraId="55403902" w14:textId="002ECB92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 xml:space="preserve">Cykl miniatur filmowych powstałych </w:t>
      </w:r>
      <w:r w:rsidR="00A50561">
        <w:rPr>
          <w:rFonts w:ascii="Arial" w:eastAsia="Arial" w:hAnsi="Arial" w:cs="Arial"/>
        </w:rPr>
        <w:t>na podstawie</w:t>
      </w:r>
      <w:r w:rsidRPr="710A316A">
        <w:rPr>
          <w:rFonts w:ascii="Arial" w:eastAsia="Arial" w:hAnsi="Arial" w:cs="Arial"/>
        </w:rPr>
        <w:t xml:space="preserve"> współprac</w:t>
      </w:r>
      <w:r w:rsidR="00A50561">
        <w:rPr>
          <w:rFonts w:ascii="Arial" w:eastAsia="Arial" w:hAnsi="Arial" w:cs="Arial"/>
        </w:rPr>
        <w:t>y</w:t>
      </w:r>
      <w:r w:rsidRPr="710A316A">
        <w:rPr>
          <w:rFonts w:ascii="Arial" w:eastAsia="Arial" w:hAnsi="Arial" w:cs="Arial"/>
        </w:rPr>
        <w:t xml:space="preserve"> Krzysztofa Trebuni-Tutki i Polskiego Wydawnictwa Muzycznego. </w:t>
      </w:r>
      <w:r w:rsidR="007A2F64">
        <w:rPr>
          <w:rFonts w:ascii="Arial" w:eastAsia="Arial" w:hAnsi="Arial" w:cs="Arial"/>
        </w:rPr>
        <w:t>D</w:t>
      </w:r>
      <w:r w:rsidRPr="710A316A">
        <w:rPr>
          <w:rFonts w:ascii="Arial" w:eastAsia="Arial" w:hAnsi="Arial" w:cs="Arial"/>
        </w:rPr>
        <w:t>ziesięć pięciominutowych filmów opowiad</w:t>
      </w:r>
      <w:r w:rsidR="007A2F64">
        <w:rPr>
          <w:rFonts w:ascii="Arial" w:eastAsia="Arial" w:hAnsi="Arial" w:cs="Arial"/>
        </w:rPr>
        <w:t>a</w:t>
      </w:r>
      <w:r w:rsidRPr="710A316A">
        <w:rPr>
          <w:rFonts w:ascii="Arial" w:eastAsia="Arial" w:hAnsi="Arial" w:cs="Arial"/>
        </w:rPr>
        <w:t xml:space="preserve"> o najbardziej znanych tańcach i melodiach góralskich. Filmowe miniatury zostały </w:t>
      </w:r>
      <w:r w:rsidR="00B66A66" w:rsidRPr="710A316A">
        <w:rPr>
          <w:rFonts w:ascii="Arial" w:eastAsia="Arial" w:hAnsi="Arial" w:cs="Arial"/>
        </w:rPr>
        <w:t xml:space="preserve">osadzone </w:t>
      </w:r>
      <w:r w:rsidRPr="710A316A">
        <w:rPr>
          <w:rFonts w:ascii="Arial" w:eastAsia="Arial" w:hAnsi="Arial" w:cs="Arial"/>
        </w:rPr>
        <w:t xml:space="preserve">w przepięknej </w:t>
      </w:r>
      <w:r w:rsidRPr="710A316A">
        <w:rPr>
          <w:rFonts w:ascii="Arial" w:eastAsia="Arial" w:hAnsi="Arial" w:cs="Arial"/>
        </w:rPr>
        <w:lastRenderedPageBreak/>
        <w:t xml:space="preserve">scenerii Podhala i zabytkowych obiektach, m.in. Willi Atma w Zakopanem, gdzie Karol Szymanowski </w:t>
      </w:r>
      <w:r w:rsidR="007A2F64">
        <w:rPr>
          <w:rFonts w:ascii="Arial" w:eastAsia="Arial" w:hAnsi="Arial" w:cs="Arial"/>
        </w:rPr>
        <w:t>s</w:t>
      </w:r>
      <w:r w:rsidRPr="710A316A">
        <w:rPr>
          <w:rFonts w:ascii="Arial" w:eastAsia="Arial" w:hAnsi="Arial" w:cs="Arial"/>
        </w:rPr>
        <w:t xml:space="preserve">tworzył operę „Harnasie”. </w:t>
      </w:r>
    </w:p>
    <w:p w14:paraId="41C8F396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1432AF23" w14:textId="57A89A9F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Scena Muzyczna – Przemysław Rudź, </w:t>
      </w:r>
      <w:r>
        <w:rPr>
          <w:rFonts w:ascii="Arial" w:eastAsia="Arial" w:hAnsi="Arial" w:cs="Arial"/>
          <w:i/>
          <w:color w:val="FF0000"/>
        </w:rPr>
        <w:t xml:space="preserve"> emisja </w:t>
      </w:r>
      <w:r w:rsidR="00F635FA">
        <w:rPr>
          <w:rFonts w:ascii="Arial" w:eastAsia="Arial" w:hAnsi="Arial" w:cs="Arial"/>
          <w:i/>
          <w:color w:val="FF0000"/>
        </w:rPr>
        <w:t>od 12 września</w:t>
      </w:r>
    </w:p>
    <w:p w14:paraId="018DB494" w14:textId="138BE7AE" w:rsidR="00C354A8" w:rsidRPr="00742566" w:rsidRDefault="00F635FA">
      <w:pPr>
        <w:spacing w:after="0" w:line="360" w:lineRule="auto"/>
        <w:rPr>
          <w:rFonts w:ascii="Arial" w:eastAsia="Arial" w:hAnsi="Arial" w:cs="Arial"/>
          <w:color w:val="000000"/>
        </w:rPr>
      </w:pPr>
      <w:r w:rsidRPr="00742566">
        <w:rPr>
          <w:rFonts w:ascii="Arial" w:eastAsia="Arial" w:hAnsi="Arial" w:cs="Arial"/>
          <w:color w:val="000000"/>
        </w:rPr>
        <w:t xml:space="preserve">Niedziela, </w:t>
      </w:r>
      <w:r w:rsidR="001D07ED" w:rsidRPr="00742566">
        <w:rPr>
          <w:rFonts w:ascii="Arial" w:eastAsia="Arial" w:hAnsi="Arial" w:cs="Arial"/>
          <w:color w:val="000000"/>
        </w:rPr>
        <w:t>godz. 16:15</w:t>
      </w:r>
    </w:p>
    <w:p w14:paraId="79B6EF5E" w14:textId="42C20465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00742566">
        <w:rPr>
          <w:rFonts w:ascii="Arial" w:eastAsia="Arial" w:hAnsi="Arial" w:cs="Arial"/>
        </w:rPr>
        <w:t>Cykl koncertów w studi</w:t>
      </w:r>
      <w:r w:rsidR="007A2F64" w:rsidRPr="00742566">
        <w:rPr>
          <w:rFonts w:ascii="Arial" w:eastAsia="Arial" w:hAnsi="Arial" w:cs="Arial"/>
        </w:rPr>
        <w:t>u</w:t>
      </w:r>
      <w:r w:rsidRPr="00742566">
        <w:rPr>
          <w:rFonts w:ascii="Arial" w:eastAsia="Arial" w:hAnsi="Arial" w:cs="Arial"/>
        </w:rPr>
        <w:t xml:space="preserve"> TVP Kultura. Goście opowiadają o swojej twórczości i prezentują ją przed publicznością. Na scenie pojawiają się artyści prezentujący różnorodne nurty muzyczne</w:t>
      </w:r>
      <w:r w:rsidR="00742566">
        <w:rPr>
          <w:rFonts w:ascii="Arial" w:eastAsia="Arial" w:hAnsi="Arial" w:cs="Arial"/>
        </w:rPr>
        <w:t>,</w:t>
      </w:r>
      <w:r w:rsidRPr="00742566">
        <w:rPr>
          <w:rFonts w:ascii="Arial" w:eastAsia="Arial" w:hAnsi="Arial" w:cs="Arial"/>
        </w:rPr>
        <w:t xml:space="preserve"> od muzyki dawnej, poprzez jazz, po śpiew tradycyjny. Usłyszymy premierowe wykonania nowych utworów i projektów muzycznych. Cykl został zainspirowany programami: „Scena alternatywna”, „Scena klasyczna” i „Kultura na Żywo”.</w:t>
      </w:r>
      <w:r w:rsidR="00742566">
        <w:rPr>
          <w:rFonts w:ascii="Arial" w:eastAsia="Arial" w:hAnsi="Arial" w:cs="Arial"/>
        </w:rPr>
        <w:t xml:space="preserve"> </w:t>
      </w:r>
      <w:r w:rsidRPr="00742566">
        <w:rPr>
          <w:rFonts w:ascii="Arial" w:eastAsia="Arial" w:hAnsi="Arial" w:cs="Arial"/>
        </w:rPr>
        <w:t>Przemysław Rudź to kompozytor</w:t>
      </w:r>
      <w:r w:rsidR="00742566">
        <w:rPr>
          <w:rFonts w:ascii="Arial" w:eastAsia="Arial" w:hAnsi="Arial" w:cs="Arial"/>
        </w:rPr>
        <w:t>,</w:t>
      </w:r>
      <w:r w:rsidRPr="00742566">
        <w:rPr>
          <w:rFonts w:ascii="Arial" w:eastAsia="Arial" w:hAnsi="Arial" w:cs="Arial"/>
        </w:rPr>
        <w:t xml:space="preserve"> wykonawca muzyki elektronicznej, popularyzator astronomii</w:t>
      </w:r>
      <w:r w:rsidR="00E400B7">
        <w:rPr>
          <w:rFonts w:ascii="Arial" w:eastAsia="Arial" w:hAnsi="Arial" w:cs="Arial"/>
        </w:rPr>
        <w:t xml:space="preserve"> i</w:t>
      </w:r>
      <w:r w:rsidRPr="00742566">
        <w:rPr>
          <w:rFonts w:ascii="Arial" w:eastAsia="Arial" w:hAnsi="Arial" w:cs="Arial"/>
        </w:rPr>
        <w:t xml:space="preserve"> autor wielu książek. W swojej twórczości artystycznej nawiązuje do dokonań słynnej szkoły berlińskiej, wzbogacając ją o elementy rocka progresywnego. Prowadzący, podobnie jak Stanisław Lem, przygląda się cudom wszechświata i z ciekawością spogląda w kosmos.</w:t>
      </w:r>
    </w:p>
    <w:p w14:paraId="72A3D3EC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2F6F6E71" w14:textId="77777777" w:rsidR="00C354A8" w:rsidRDefault="001D07ED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PREMIERY</w:t>
      </w:r>
    </w:p>
    <w:p w14:paraId="0D0B940D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  <w:b/>
          <w:caps/>
        </w:rPr>
      </w:pPr>
    </w:p>
    <w:p w14:paraId="7172D917" w14:textId="77777777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Badania ściśle tajne, </w:t>
      </w:r>
      <w:r>
        <w:rPr>
          <w:rFonts w:ascii="Arial" w:eastAsia="Arial" w:hAnsi="Arial" w:cs="Arial"/>
          <w:i/>
          <w:color w:val="FF0000"/>
        </w:rPr>
        <w:t>emisja 21 września</w:t>
      </w:r>
    </w:p>
    <w:p w14:paraId="10BC6218" w14:textId="77777777" w:rsidR="00C354A8" w:rsidRDefault="001D07ED">
      <w:pP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Niedziela, godz. 20:10</w:t>
      </w:r>
    </w:p>
    <w:p w14:paraId="56FCCBC5" w14:textId="6754D354" w:rsidR="00C354A8" w:rsidRDefault="00B66A66" w:rsidP="710A316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</w:t>
      </w:r>
      <w:r w:rsidR="710A316A" w:rsidRPr="710A316A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 roku p</w:t>
      </w:r>
      <w:r w:rsidR="710A316A" w:rsidRPr="710A316A">
        <w:rPr>
          <w:rFonts w:ascii="Arial" w:eastAsia="Arial" w:hAnsi="Arial" w:cs="Arial"/>
        </w:rPr>
        <w:t>rzed pandemią groźnej choroby trwają badania naukowe w Nowym Jorku. Troje bohaterów</w:t>
      </w:r>
      <w:r>
        <w:rPr>
          <w:rFonts w:ascii="Arial" w:eastAsia="Arial" w:hAnsi="Arial" w:cs="Arial"/>
        </w:rPr>
        <w:t xml:space="preserve">: </w:t>
      </w:r>
      <w:r w:rsidR="710A316A" w:rsidRPr="710A316A">
        <w:rPr>
          <w:rFonts w:ascii="Arial" w:eastAsia="Arial" w:hAnsi="Arial" w:cs="Arial"/>
        </w:rPr>
        <w:t xml:space="preserve">para w średnim wieku i młoda dziewczyna odpowiada na pytania dotyczące przyszłości naszej planety: kryzysu klimatycznego, przeludnienia, złej gospodarki zasobami ziemi i odpowiedzialności ludzi za stan Ziemi. Okazuje się, że prywatne sprawy  każdego z nich mają nierozerwalny związek z losem świata. </w:t>
      </w:r>
    </w:p>
    <w:p w14:paraId="6E5AE62D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Sztuka z 2021 roku w reżyserii Iwana Wyrypajewa. </w:t>
      </w:r>
    </w:p>
    <w:p w14:paraId="66011DCB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Występują: Karolina Gruszka, Andrzej Konopka, Wiktoria Filus, Magdalena Górska-Urbańska, Wojciech Urbański.</w:t>
      </w:r>
    </w:p>
    <w:p w14:paraId="0E27B00A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4F71A841" w14:textId="6FB3D604" w:rsidR="00C354A8" w:rsidRDefault="001D07E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  <w:color w:val="000000"/>
        </w:rPr>
        <w:t>STRYJEŃSKA. Let's dance, Zofia!</w:t>
      </w:r>
      <w:r>
        <w:rPr>
          <w:rFonts w:ascii="Arial" w:eastAsia="Arial" w:hAnsi="Arial" w:cs="Arial"/>
          <w:i/>
          <w:color w:val="FF0000"/>
        </w:rPr>
        <w:t xml:space="preserve"> </w:t>
      </w:r>
      <w:r w:rsidRPr="00BE69F8">
        <w:rPr>
          <w:rFonts w:ascii="Arial" w:eastAsia="Arial" w:hAnsi="Arial" w:cs="Arial"/>
          <w:i/>
          <w:color w:val="FF0000"/>
        </w:rPr>
        <w:t xml:space="preserve">emisja </w:t>
      </w:r>
      <w:r w:rsidR="00BC3C33" w:rsidRPr="00BE69F8">
        <w:rPr>
          <w:rFonts w:ascii="Arial" w:hAnsi="Arial" w:cs="Arial"/>
          <w:i/>
          <w:color w:val="FF0000"/>
        </w:rPr>
        <w:t>23 listopada</w:t>
      </w:r>
    </w:p>
    <w:p w14:paraId="575774A3" w14:textId="418A013A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710A316A">
        <w:rPr>
          <w:rFonts w:ascii="Arial" w:eastAsia="Arial" w:hAnsi="Arial" w:cs="Arial"/>
          <w:color w:val="000000"/>
        </w:rPr>
        <w:t>Monodram Doroty Landowskiej, która wciela się w rol</w:t>
      </w:r>
      <w:r w:rsidR="00771EB9">
        <w:rPr>
          <w:rFonts w:ascii="Arial" w:eastAsia="Arial" w:hAnsi="Arial" w:cs="Arial"/>
          <w:color w:val="000000"/>
        </w:rPr>
        <w:t>ę</w:t>
      </w:r>
      <w:r w:rsidRPr="710A316A">
        <w:rPr>
          <w:rFonts w:ascii="Arial" w:eastAsia="Arial" w:hAnsi="Arial" w:cs="Arial"/>
          <w:color w:val="000000"/>
        </w:rPr>
        <w:t xml:space="preserve"> Zofii Stryjeńskiej opowiadającej o swoim życiu. Koproducentami spektaklu są: Stowarzyszenie Artystów Bliski Wschód, Centrum Spotkania Kultur oraz Teatr Muzyczny w Lublinie. Spektakl tworzony przez zespół międzynarodowych artystów to teatralna, dokumentalno-filmowa oraz muzyczna podróż do </w:t>
      </w:r>
      <w:r w:rsidRPr="710A316A">
        <w:rPr>
          <w:rFonts w:ascii="Arial" w:eastAsia="Arial" w:hAnsi="Arial" w:cs="Arial"/>
          <w:color w:val="000000"/>
        </w:rPr>
        <w:lastRenderedPageBreak/>
        <w:t>czasów, w których żyła artystka. Zdjęcia zostały zrealizowane w miejscach związan</w:t>
      </w:r>
      <w:r w:rsidR="00771EB9">
        <w:rPr>
          <w:rFonts w:ascii="Arial" w:eastAsia="Arial" w:hAnsi="Arial" w:cs="Arial"/>
          <w:color w:val="000000"/>
        </w:rPr>
        <w:t>ymi</w:t>
      </w:r>
      <w:r w:rsidRPr="710A316A">
        <w:rPr>
          <w:rFonts w:ascii="Arial" w:eastAsia="Arial" w:hAnsi="Arial" w:cs="Arial"/>
          <w:color w:val="000000"/>
        </w:rPr>
        <w:t xml:space="preserve"> </w:t>
      </w:r>
      <w:r w:rsidR="00771EB9">
        <w:rPr>
          <w:rFonts w:ascii="Arial" w:eastAsia="Arial" w:hAnsi="Arial" w:cs="Arial"/>
          <w:color w:val="000000"/>
        </w:rPr>
        <w:t>ze</w:t>
      </w:r>
      <w:r w:rsidRPr="710A316A">
        <w:rPr>
          <w:rFonts w:ascii="Arial" w:eastAsia="Arial" w:hAnsi="Arial" w:cs="Arial"/>
          <w:color w:val="000000"/>
        </w:rPr>
        <w:t xml:space="preserve"> Stryjeńsk</w:t>
      </w:r>
      <w:r w:rsidR="00771EB9">
        <w:rPr>
          <w:rFonts w:ascii="Arial" w:eastAsia="Arial" w:hAnsi="Arial" w:cs="Arial"/>
          <w:color w:val="000000"/>
        </w:rPr>
        <w:t>ą:</w:t>
      </w:r>
      <w:r w:rsidRPr="710A316A">
        <w:rPr>
          <w:rFonts w:ascii="Arial" w:eastAsia="Arial" w:hAnsi="Arial" w:cs="Arial"/>
          <w:color w:val="000000"/>
        </w:rPr>
        <w:t xml:space="preserve"> w Monachium, Paryżu i Genewie. Reżyserką monodramu jest Joanna Lewicka.</w:t>
      </w:r>
    </w:p>
    <w:p w14:paraId="60061E4C" w14:textId="77777777" w:rsidR="00C354A8" w:rsidRDefault="00C354A8">
      <w:pPr>
        <w:spacing w:after="0" w:line="360" w:lineRule="auto"/>
        <w:rPr>
          <w:rFonts w:ascii="Arial" w:eastAsia="Arial" w:hAnsi="Arial" w:cs="Arial"/>
          <w:b/>
        </w:rPr>
      </w:pPr>
    </w:p>
    <w:p w14:paraId="408F84F2" w14:textId="77777777" w:rsidR="00C354A8" w:rsidRDefault="001D07ED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PUBLICYSTYKA</w:t>
      </w:r>
    </w:p>
    <w:p w14:paraId="44EAFD9C" w14:textId="77777777" w:rsidR="00C354A8" w:rsidRDefault="00C354A8">
      <w:pPr>
        <w:spacing w:after="0" w:line="360" w:lineRule="auto"/>
        <w:rPr>
          <w:rFonts w:ascii="Arial" w:eastAsia="Arial" w:hAnsi="Arial" w:cs="Arial"/>
          <w:b/>
        </w:rPr>
      </w:pPr>
    </w:p>
    <w:p w14:paraId="5D7E475D" w14:textId="073BD17A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Informacje Kulturalne,</w:t>
      </w:r>
      <w:r>
        <w:rPr>
          <w:rFonts w:ascii="Arial" w:eastAsia="Arial" w:hAnsi="Arial" w:cs="Arial"/>
          <w:i/>
          <w:color w:val="FF0000"/>
        </w:rPr>
        <w:t xml:space="preserve"> emisja </w:t>
      </w:r>
      <w:r w:rsidR="00F635FA">
        <w:rPr>
          <w:rFonts w:ascii="Arial" w:eastAsia="Arial" w:hAnsi="Arial" w:cs="Arial"/>
          <w:i/>
          <w:color w:val="FF0000"/>
        </w:rPr>
        <w:t>od 3 września</w:t>
      </w:r>
    </w:p>
    <w:p w14:paraId="094391D6" w14:textId="36C58C8B" w:rsidR="00C354A8" w:rsidRDefault="00F635FA">
      <w:pPr>
        <w:spacing w:after="0" w:line="360" w:lineRule="auto"/>
        <w:jc w:val="both"/>
        <w:rPr>
          <w:rFonts w:ascii="Arial" w:eastAsia="Arial" w:hAnsi="Arial" w:cs="Arial"/>
        </w:rPr>
      </w:pPr>
      <w:r w:rsidRPr="00F635FA">
        <w:rPr>
          <w:rFonts w:ascii="Arial" w:eastAsia="Arial" w:hAnsi="Arial" w:cs="Arial"/>
        </w:rPr>
        <w:t xml:space="preserve">Poniedziałek, środa i piątek, </w:t>
      </w:r>
      <w:r w:rsidR="001D07ED" w:rsidRPr="00F635FA">
        <w:rPr>
          <w:rFonts w:ascii="Arial" w:eastAsia="Arial" w:hAnsi="Arial" w:cs="Arial"/>
        </w:rPr>
        <w:t>godz</w:t>
      </w:r>
      <w:r w:rsidR="001D07ED">
        <w:rPr>
          <w:rFonts w:ascii="Arial" w:eastAsia="Arial" w:hAnsi="Arial" w:cs="Arial"/>
        </w:rPr>
        <w:t>. 18:30</w:t>
      </w:r>
    </w:p>
    <w:p w14:paraId="65E7A3A7" w14:textId="59B0F7CA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>Przegląd najważniejszych wydarzeń kulturalnych z kraju i ze świata. F</w:t>
      </w:r>
      <w:r w:rsidR="6F4C6662" w:rsidRPr="710A316A">
        <w:rPr>
          <w:rFonts w:ascii="Arial" w:eastAsia="Arial" w:hAnsi="Arial" w:cs="Arial"/>
        </w:rPr>
        <w:t xml:space="preserve">ascynująca </w:t>
      </w:r>
      <w:r w:rsidRPr="710A316A">
        <w:rPr>
          <w:rFonts w:ascii="Arial" w:eastAsia="Arial" w:hAnsi="Arial" w:cs="Arial"/>
        </w:rPr>
        <w:t xml:space="preserve">podróż po wystawach, </w:t>
      </w:r>
      <w:r w:rsidR="1C42EE70" w:rsidRPr="710A316A">
        <w:rPr>
          <w:rFonts w:ascii="Arial" w:eastAsia="Arial" w:hAnsi="Arial" w:cs="Arial"/>
        </w:rPr>
        <w:t xml:space="preserve">a także </w:t>
      </w:r>
      <w:r w:rsidRPr="710A316A">
        <w:rPr>
          <w:rFonts w:ascii="Arial" w:eastAsia="Arial" w:hAnsi="Arial" w:cs="Arial"/>
        </w:rPr>
        <w:t xml:space="preserve">kinowych i teatralnych premierach, wzbogacona komentarzami </w:t>
      </w:r>
      <w:r w:rsidR="00B932B9">
        <w:rPr>
          <w:rFonts w:ascii="Arial" w:eastAsia="Arial" w:hAnsi="Arial" w:cs="Arial"/>
        </w:rPr>
        <w:t>najważniejszy</w:t>
      </w:r>
      <w:r w:rsidRPr="710A316A">
        <w:rPr>
          <w:rFonts w:ascii="Arial" w:eastAsia="Arial" w:hAnsi="Arial" w:cs="Arial"/>
        </w:rPr>
        <w:t xml:space="preserve"> postaci ze świata kultury. </w:t>
      </w:r>
    </w:p>
    <w:p w14:paraId="4B94D5A5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0B52C68A" w14:textId="59F35C9A" w:rsidR="00C354A8" w:rsidRDefault="001D07ED">
      <w:pPr>
        <w:spacing w:after="0" w:line="360" w:lineRule="auto"/>
        <w:rPr>
          <w:rFonts w:ascii="Arial" w:eastAsia="Arial" w:hAnsi="Arial" w:cs="Arial"/>
          <w:i/>
          <w:caps/>
          <w:color w:val="FF0000"/>
        </w:rPr>
      </w:pPr>
      <w:r>
        <w:rPr>
          <w:rFonts w:ascii="Arial" w:eastAsia="Arial" w:hAnsi="Arial" w:cs="Arial"/>
          <w:b/>
          <w:caps/>
        </w:rPr>
        <w:t xml:space="preserve">Portrety, </w:t>
      </w:r>
      <w:r>
        <w:rPr>
          <w:rFonts w:ascii="Arial" w:eastAsia="Arial" w:hAnsi="Arial" w:cs="Arial"/>
          <w:i/>
          <w:caps/>
          <w:color w:val="FF0000"/>
        </w:rPr>
        <w:t xml:space="preserve">NOWOŚĆ,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F635FA">
        <w:rPr>
          <w:rFonts w:ascii="Arial" w:eastAsia="Arial" w:hAnsi="Arial" w:cs="Arial"/>
          <w:i/>
          <w:color w:val="FF0000"/>
        </w:rPr>
        <w:t xml:space="preserve">od 7 </w:t>
      </w:r>
      <w:r w:rsidR="00BE1DF2">
        <w:rPr>
          <w:rFonts w:ascii="Arial" w:eastAsia="Arial" w:hAnsi="Arial" w:cs="Arial"/>
          <w:i/>
          <w:color w:val="FF0000"/>
        </w:rPr>
        <w:t>września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0FD6FFB1" w14:textId="6BCA97FC" w:rsidR="00C354A8" w:rsidRDefault="00F635F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Wtorek, </w:t>
      </w:r>
      <w:r w:rsidR="001D07ED">
        <w:rPr>
          <w:rFonts w:ascii="Arial" w:eastAsia="Arial" w:hAnsi="Arial" w:cs="Arial"/>
        </w:rPr>
        <w:t>godz. 21:25</w:t>
      </w:r>
    </w:p>
    <w:p w14:paraId="7F1FA081" w14:textId="169B595F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 xml:space="preserve">Cykl krótkich etiud opartych na rozmowach z polskimi artystami, reprezentującymi świat tańca i muzyki. Wśród bohaterów serii nie zabraknie takich osobowości jak Jerzy </w:t>
      </w:r>
      <w:proofErr w:type="spellStart"/>
      <w:r w:rsidRPr="710A316A">
        <w:rPr>
          <w:rFonts w:ascii="Arial" w:eastAsia="Arial" w:hAnsi="Arial" w:cs="Arial"/>
        </w:rPr>
        <w:t>Artysz</w:t>
      </w:r>
      <w:proofErr w:type="spellEnd"/>
      <w:r w:rsidRPr="710A316A">
        <w:rPr>
          <w:rFonts w:ascii="Arial" w:eastAsia="Arial" w:hAnsi="Arial" w:cs="Arial"/>
        </w:rPr>
        <w:t>, Lidia Grychtołówna, Władysław Słowiński czy Przemysław Śliwa. Motywem przewodnim są wspomnienia bohaterów z czasów ich aktywności artystycznej. To podróż do przeszłości przybliżająca sylwetki znakomitych twórców, wzbogacona o archiwalne nagrania, zbiory fotografii i opowieści bohaterów.</w:t>
      </w:r>
    </w:p>
    <w:p w14:paraId="3DEEC669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13D95F0E" w14:textId="5FFD1865" w:rsidR="00C354A8" w:rsidRDefault="001D07E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Do dzieła</w:t>
      </w:r>
      <w:r w:rsidRPr="00771EB9">
        <w:rPr>
          <w:rFonts w:ascii="Arial" w:eastAsia="Arial" w:hAnsi="Arial" w:cs="Arial"/>
          <w:b/>
          <w:caps/>
        </w:rPr>
        <w:t xml:space="preserve">! </w:t>
      </w:r>
      <w:r w:rsidRPr="00771EB9">
        <w:rPr>
          <w:rFonts w:ascii="Arial" w:eastAsia="Arial" w:hAnsi="Arial" w:cs="Arial"/>
          <w:i/>
          <w:color w:val="FF0000"/>
        </w:rPr>
        <w:t>NOWOŚĆ</w:t>
      </w:r>
      <w:r w:rsidRPr="00771EB9">
        <w:rPr>
          <w:rFonts w:ascii="Arial" w:eastAsia="Arial" w:hAnsi="Arial" w:cs="Arial"/>
          <w:i/>
          <w:caps/>
          <w:color w:val="FF0000"/>
        </w:rPr>
        <w:t>,</w:t>
      </w:r>
      <w:r>
        <w:rPr>
          <w:rFonts w:ascii="Arial" w:eastAsia="Arial" w:hAnsi="Arial" w:cs="Arial"/>
          <w:i/>
          <w:caps/>
          <w:color w:val="FF0000"/>
        </w:rPr>
        <w:t xml:space="preserve"> </w:t>
      </w:r>
      <w:r>
        <w:rPr>
          <w:rFonts w:ascii="Arial" w:eastAsia="Arial" w:hAnsi="Arial" w:cs="Arial"/>
          <w:i/>
          <w:color w:val="FF0000"/>
        </w:rPr>
        <w:t xml:space="preserve">emisja </w:t>
      </w:r>
      <w:r w:rsidR="00BE1DF2">
        <w:rPr>
          <w:rFonts w:ascii="Arial" w:eastAsia="Arial" w:hAnsi="Arial" w:cs="Arial"/>
          <w:i/>
          <w:color w:val="FF0000"/>
        </w:rPr>
        <w:t>od 11 września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1839C96F" w14:textId="4774002C" w:rsidR="00C354A8" w:rsidRDefault="00BE1D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Sobota, </w:t>
      </w:r>
      <w:r w:rsidR="001D07ED">
        <w:rPr>
          <w:rFonts w:ascii="Arial" w:eastAsia="Arial" w:hAnsi="Arial" w:cs="Arial"/>
        </w:rPr>
        <w:t>godz. 12:10</w:t>
      </w:r>
    </w:p>
    <w:p w14:paraId="6F47390C" w14:textId="77777777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>W ramach cyklu prezentowane będą rozmowy Justyny Melonowskiej ze znawcami literatury. Program ukazuje dorobek zachodniej cywilizacji: literatury, filozofii i teologii. Jego twórcy przybliżają wartości najwybitniejszych dzieł kultury dawnej oraz współczesnej twórczości literackiej.</w:t>
      </w:r>
    </w:p>
    <w:p w14:paraId="3656B9AB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2944A87E" w14:textId="77777777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Mieszczanie Żywieccy, </w:t>
      </w:r>
      <w:r>
        <w:rPr>
          <w:rFonts w:ascii="Arial" w:eastAsia="Arial" w:hAnsi="Arial" w:cs="Arial"/>
          <w:i/>
          <w:caps/>
          <w:color w:val="FF0000"/>
        </w:rPr>
        <w:t xml:space="preserve">nowOŚĆ, </w:t>
      </w:r>
      <w:r>
        <w:rPr>
          <w:rFonts w:ascii="Arial" w:eastAsia="Arial" w:hAnsi="Arial" w:cs="Arial"/>
          <w:i/>
          <w:color w:val="FF0000"/>
        </w:rPr>
        <w:t>emisja od 18 września</w:t>
      </w:r>
    </w:p>
    <w:p w14:paraId="575649E3" w14:textId="3CB3509D" w:rsidR="00C354A8" w:rsidRDefault="001D07ED">
      <w:pPr>
        <w:spacing w:after="0" w:line="360" w:lineRule="auto"/>
        <w:rPr>
          <w:rFonts w:ascii="Arial" w:eastAsia="Arial" w:hAnsi="Arial" w:cs="Arial"/>
          <w:b/>
          <w:caps/>
          <w:color w:val="000000"/>
        </w:rPr>
      </w:pPr>
      <w:r>
        <w:rPr>
          <w:rFonts w:ascii="Arial" w:eastAsia="Arial" w:hAnsi="Arial" w:cs="Arial"/>
          <w:color w:val="000000"/>
        </w:rPr>
        <w:t>Sobot</w:t>
      </w:r>
      <w:r w:rsidR="00BE1DF2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, godz. 13:50</w:t>
      </w:r>
    </w:p>
    <w:p w14:paraId="1B7C7DE2" w14:textId="4A2989D6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10A316A">
        <w:rPr>
          <w:rFonts w:ascii="Arial" w:eastAsia="Arial" w:hAnsi="Arial" w:cs="Arial"/>
        </w:rPr>
        <w:t xml:space="preserve">Seria składa się z dwunastu filmów poświęconych ludziom mieszkającym w </w:t>
      </w:r>
      <w:r w:rsidR="00742566" w:rsidRPr="710A316A">
        <w:rPr>
          <w:rFonts w:ascii="Arial" w:eastAsia="Arial" w:hAnsi="Arial" w:cs="Arial"/>
        </w:rPr>
        <w:t>Żywcu</w:t>
      </w:r>
      <w:r w:rsidR="00742566">
        <w:rPr>
          <w:rFonts w:ascii="Arial" w:eastAsia="Arial" w:hAnsi="Arial" w:cs="Arial"/>
        </w:rPr>
        <w:t>,</w:t>
      </w:r>
      <w:r w:rsidR="00742566" w:rsidRPr="710A316A">
        <w:rPr>
          <w:rFonts w:ascii="Arial" w:eastAsia="Arial" w:hAnsi="Arial" w:cs="Arial"/>
        </w:rPr>
        <w:t xml:space="preserve"> </w:t>
      </w:r>
      <w:r w:rsidRPr="710A316A">
        <w:rPr>
          <w:rFonts w:ascii="Arial" w:eastAsia="Arial" w:hAnsi="Arial" w:cs="Arial"/>
        </w:rPr>
        <w:t xml:space="preserve">„alfabetycznie ostatnim” mieście na świecie. To opowieść o tradycji, ciągłości pokoleniowej oraz o pracy, która uważana jest </w:t>
      </w:r>
      <w:r w:rsidR="00742566">
        <w:rPr>
          <w:rFonts w:ascii="Arial" w:eastAsia="Arial" w:hAnsi="Arial" w:cs="Arial"/>
        </w:rPr>
        <w:t xml:space="preserve">w tej miejscowości </w:t>
      </w:r>
      <w:r w:rsidRPr="710A316A">
        <w:rPr>
          <w:rFonts w:ascii="Arial" w:eastAsia="Arial" w:hAnsi="Arial" w:cs="Arial"/>
        </w:rPr>
        <w:t xml:space="preserve">za coś, co konstruuje los człowieka. W kolejnych odcinkach cyklu poznamy żywieckie rodziny mieszczańskie i góralskie, które międzypokoleniowo kultywują tradycję, nawet, jeśli rozumieją ją na różne sposoby.  </w:t>
      </w:r>
    </w:p>
    <w:p w14:paraId="316F8A1F" w14:textId="259DB140" w:rsidR="00C354A8" w:rsidRDefault="001D07ED">
      <w:pPr>
        <w:spacing w:after="0" w:line="360" w:lineRule="auto"/>
        <w:jc w:val="center"/>
        <w:rPr>
          <w:rFonts w:ascii="Arial" w:eastAsia="Arial" w:hAnsi="Arial" w:cs="Arial"/>
          <w:b/>
          <w:caps/>
          <w:color w:val="FF0000"/>
        </w:rPr>
      </w:pPr>
      <w:r>
        <w:rPr>
          <w:rFonts w:ascii="Arial" w:eastAsia="Arial" w:hAnsi="Arial" w:cs="Arial"/>
          <w:b/>
          <w:caps/>
          <w:color w:val="FF0000"/>
        </w:rPr>
        <w:lastRenderedPageBreak/>
        <w:t>Pozycje związane ze obchodami Roku Stanisława Lema</w:t>
      </w:r>
    </w:p>
    <w:p w14:paraId="4101652C" w14:textId="77777777" w:rsidR="00C354A8" w:rsidRDefault="00C354A8">
      <w:pPr>
        <w:spacing w:after="0" w:line="360" w:lineRule="auto"/>
        <w:rPr>
          <w:rFonts w:ascii="Arial" w:eastAsia="Arial" w:hAnsi="Arial" w:cs="Arial"/>
        </w:rPr>
      </w:pPr>
    </w:p>
    <w:p w14:paraId="15A77761" w14:textId="77777777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Czwartkowy Klub FilmowY – EKRanizacje prozy stanisława lema </w:t>
      </w:r>
    </w:p>
    <w:p w14:paraId="4DDBEF00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25D45225" w14:textId="056D1B6C" w:rsidR="00156376" w:rsidRDefault="00156376" w:rsidP="00156376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Test pilota Pirxa</w:t>
      </w:r>
    </w:p>
    <w:p w14:paraId="5D600C83" w14:textId="77777777" w:rsidR="00156376" w:rsidRDefault="00156376" w:rsidP="00156376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Czwartek, godz. 21:55 </w:t>
      </w:r>
    </w:p>
    <w:p w14:paraId="48CCEAD6" w14:textId="61B75AF5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Niedaleka przyszłość. Koncerny elektroniczne tworzą model „nieliniowca” – androida, który ma zastąpić w pracy człowieka. W celu zweryfikowania przydatności maszyn, UNESCO organizuje misję na Saturna, podczas której cieszący się doskonałą opinią pilot Pirx ma porównać pracę nieliniowców i ludzi. Bohater </w:t>
      </w:r>
      <w:r w:rsidR="00742566">
        <w:rPr>
          <w:rFonts w:ascii="Arial" w:eastAsia="Arial" w:hAnsi="Arial" w:cs="Arial"/>
        </w:rPr>
        <w:t>dowiaduje się</w:t>
      </w:r>
      <w:r>
        <w:rPr>
          <w:rFonts w:ascii="Arial" w:eastAsia="Arial" w:hAnsi="Arial" w:cs="Arial"/>
        </w:rPr>
        <w:t>, że wśród załogi znajduje się robot, jednak nie wie, kto nim jest. W trakcie ekspedycji dowódca próbuje odkryć prawdę, tocząc jednocześnie niebezpieczną grę z tajemniczym przeciwnikiem. Okazuje się, że nieliniowiec jest zagrożeniem dla całej załogi. Doskonałości maszyny zostają przeciwstawione ludzkie słabości.</w:t>
      </w:r>
    </w:p>
    <w:p w14:paraId="7859E722" w14:textId="77777777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(1978), reż. Marek Piestrak</w:t>
      </w:r>
    </w:p>
    <w:p w14:paraId="2C0509ED" w14:textId="77777777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</w:rPr>
      </w:pPr>
    </w:p>
    <w:p w14:paraId="585A8544" w14:textId="45C1C4D1" w:rsidR="00156376" w:rsidRDefault="00156376" w:rsidP="00156376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</w:rPr>
        <w:t>TEATR TELEWIZJI - ŚLEDZTWO</w:t>
      </w:r>
    </w:p>
    <w:p w14:paraId="23B75613" w14:textId="77777777" w:rsidR="00156376" w:rsidRDefault="00156376" w:rsidP="00156376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Wtorek, godz. 20:00</w:t>
      </w:r>
    </w:p>
    <w:p w14:paraId="4B6DDE9C" w14:textId="164EEF1D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Anglia, lata pięćdziesiąte XX wieku. Gregory, młody porucznik Scotland Yardu przejmuje śledztwo w sprawie znikających z kostnic ludzkich zwłok</w:t>
      </w:r>
      <w:r>
        <w:rPr>
          <w:rFonts w:ascii="Verdana" w:eastAsia="Verdana" w:hAnsi="Verdana" w:cs="Verdana"/>
          <w:color w:val="000000"/>
          <w:sz w:val="21"/>
        </w:rPr>
        <w:t>.</w:t>
      </w:r>
      <w:r>
        <w:rPr>
          <w:rFonts w:ascii="Arial" w:eastAsia="Arial" w:hAnsi="Arial" w:cs="Arial"/>
        </w:rPr>
        <w:t xml:space="preserve"> Drobiazgowe poszukiwania i badanie śladów sprawiają, że śledztwo staje się coraz bardziej tajemnicze, a sprawca wciąż pozostaje niezidentyfikowany. Do pomocy w dochodzeniu zostaje zaproszony naukowiec dr Sciss. Zagadka kryminalna jest pretekstem do pytań o granice ludzkiego poznania. </w:t>
      </w:r>
    </w:p>
    <w:p w14:paraId="5101D9FE" w14:textId="77777777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</w:rPr>
        <w:t>(1997), reż. Waldemar Krzystek</w:t>
      </w:r>
    </w:p>
    <w:p w14:paraId="4F14BE83" w14:textId="77777777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</w:rPr>
      </w:pPr>
    </w:p>
    <w:p w14:paraId="69DD8E3D" w14:textId="77777777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73A6B484" w14:textId="4FD1C7DC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Kongres</w:t>
      </w:r>
    </w:p>
    <w:p w14:paraId="5D681D8B" w14:textId="77777777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Czwartek, godz. 20:00</w:t>
      </w:r>
    </w:p>
    <w:p w14:paraId="7E42456B" w14:textId="0407E173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filmie zacierają się granice między rzeczywistością i fikcją. Słynna aktorka Robin Wright gra tu samą siebie. Kobieta mieszka z dwójką dorastających dzieci na rancho, z dala od cywilizacji. Pewnego dnia wielkie hollywoodzkie studio zwraca się do niej z niezwykłą propozycją. Wright, dzięki zaawansowanej technologii cyfrowej, może zostać zeskanowana</w:t>
      </w:r>
      <w:r w:rsidR="0075714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osiągając w każdym kolejnym filmie wieczną młodość. Od tej pory jednak, wszystkie jej role zagra w filmach wirtualna kopia aktorki. Decyzja, którą podejmuje kobieta </w:t>
      </w:r>
      <w:r w:rsidR="00757142">
        <w:rPr>
          <w:rFonts w:ascii="Arial" w:eastAsia="Arial" w:hAnsi="Arial" w:cs="Arial"/>
        </w:rPr>
        <w:t>jest początkiem</w:t>
      </w:r>
      <w:r>
        <w:rPr>
          <w:rFonts w:ascii="Arial" w:eastAsia="Arial" w:hAnsi="Arial" w:cs="Arial"/>
        </w:rPr>
        <w:t xml:space="preserve"> podróży przez świat przyszłości. Studia filmowe i koncerny farmaceutyczne oferują różne formy rozrywki</w:t>
      </w:r>
      <w:r w:rsidR="0075714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manipulując ludzką </w:t>
      </w:r>
      <w:r>
        <w:rPr>
          <w:rFonts w:ascii="Arial" w:eastAsia="Arial" w:hAnsi="Arial" w:cs="Arial"/>
        </w:rPr>
        <w:lastRenderedPageBreak/>
        <w:t>świadomością. „Kongres” to film nowatorski i odważny, pełen pomysłów ukazujących w krzywym zwierciadle świat technologii, która już wkrótce może wyznaczać granice naszej wolności.</w:t>
      </w:r>
    </w:p>
    <w:p w14:paraId="4F6E179A" w14:textId="77777777" w:rsidR="00156376" w:rsidRDefault="00156376" w:rsidP="0015637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(2013), reż. Ari Folman</w:t>
      </w:r>
    </w:p>
    <w:p w14:paraId="18A62625" w14:textId="77777777" w:rsidR="00156376" w:rsidRDefault="00156376">
      <w:pPr>
        <w:spacing w:after="0" w:line="360" w:lineRule="auto"/>
        <w:jc w:val="both"/>
        <w:rPr>
          <w:rFonts w:ascii="Arial" w:eastAsia="Arial" w:hAnsi="Arial" w:cs="Arial"/>
          <w:b/>
          <w:caps/>
        </w:rPr>
      </w:pPr>
    </w:p>
    <w:p w14:paraId="31D40A08" w14:textId="4D8C40FE" w:rsidR="00C354A8" w:rsidRDefault="001D07E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Głos Pana,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color w:val="FF0000"/>
        </w:rPr>
        <w:t>emisja 18 września</w:t>
      </w:r>
    </w:p>
    <w:p w14:paraId="3E1312C0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Sobota, godz. 20:00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2A0586A1" w14:textId="1B933557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>Młody mężczyzna poszukuje ojca, profesora matematyki</w:t>
      </w:r>
      <w:r w:rsidR="764EC6BE" w:rsidRPr="710A316A">
        <w:rPr>
          <w:rFonts w:ascii="Arial" w:eastAsia="Arial" w:hAnsi="Arial" w:cs="Arial"/>
        </w:rPr>
        <w:t>.</w:t>
      </w:r>
      <w:r w:rsidRPr="710A316A">
        <w:rPr>
          <w:rFonts w:ascii="Arial" w:eastAsia="Arial" w:hAnsi="Arial" w:cs="Arial"/>
        </w:rPr>
        <w:t xml:space="preserve"> Peter Hogarth zaginął podczas pracy nad tajnym projektem rządu Stanów Zjednoczonych.</w:t>
      </w:r>
    </w:p>
    <w:p w14:paraId="7C3CADF7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(2018) reż. György Palfi</w:t>
      </w:r>
    </w:p>
    <w:p w14:paraId="0FB78278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58000415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>Solaris,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color w:val="FF0000"/>
        </w:rPr>
        <w:t>emisja 23 września</w:t>
      </w:r>
    </w:p>
    <w:p w14:paraId="2BAB7061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Czwartek, godz. 20:00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53E2BF48" w14:textId="35B706A3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>Kelvin, psychoterapeuta astronautów</w:t>
      </w:r>
      <w:r w:rsidR="3D53A1BF" w:rsidRPr="710A316A">
        <w:rPr>
          <w:rFonts w:ascii="Arial" w:eastAsia="Arial" w:hAnsi="Arial" w:cs="Arial"/>
        </w:rPr>
        <w:t>,</w:t>
      </w:r>
      <w:r w:rsidRPr="710A316A">
        <w:rPr>
          <w:rFonts w:ascii="Arial" w:eastAsia="Arial" w:hAnsi="Arial" w:cs="Arial"/>
        </w:rPr>
        <w:t xml:space="preserve"> otrzymuje polecenie udania się na planetę Solaris. Jego zadaniem jest zbadanie, co stało się ze </w:t>
      </w:r>
      <w:r w:rsidR="639F35B4" w:rsidRPr="710A316A">
        <w:rPr>
          <w:rFonts w:ascii="Arial" w:eastAsia="Arial" w:hAnsi="Arial" w:cs="Arial"/>
        </w:rPr>
        <w:t xml:space="preserve">stacjonującą </w:t>
      </w:r>
      <w:r w:rsidRPr="710A316A">
        <w:rPr>
          <w:rFonts w:ascii="Arial" w:eastAsia="Arial" w:hAnsi="Arial" w:cs="Arial"/>
        </w:rPr>
        <w:t xml:space="preserve">tam grupką uczonych. Po dotarciu na miejsce odkrywa, że planeta </w:t>
      </w:r>
      <w:r w:rsidR="00757142">
        <w:rPr>
          <w:rFonts w:ascii="Arial" w:eastAsia="Arial" w:hAnsi="Arial" w:cs="Arial"/>
        </w:rPr>
        <w:t>ma</w:t>
      </w:r>
      <w:r w:rsidRPr="710A316A">
        <w:rPr>
          <w:rFonts w:ascii="Arial" w:eastAsia="Arial" w:hAnsi="Arial" w:cs="Arial"/>
        </w:rPr>
        <w:t xml:space="preserve"> niezwykłą właściwość: odtwarza i materializuje obrazy, które ludzie </w:t>
      </w:r>
      <w:r w:rsidR="3CC22D0C" w:rsidRPr="710A316A">
        <w:rPr>
          <w:rFonts w:ascii="Arial" w:eastAsia="Arial" w:hAnsi="Arial" w:cs="Arial"/>
        </w:rPr>
        <w:t>p</w:t>
      </w:r>
      <w:r w:rsidR="30A78131" w:rsidRPr="710A316A">
        <w:rPr>
          <w:rFonts w:ascii="Arial" w:eastAsia="Arial" w:hAnsi="Arial" w:cs="Arial"/>
        </w:rPr>
        <w:t>r</w:t>
      </w:r>
      <w:r w:rsidR="3CC22D0C" w:rsidRPr="710A316A">
        <w:rPr>
          <w:rFonts w:ascii="Arial" w:eastAsia="Arial" w:hAnsi="Arial" w:cs="Arial"/>
        </w:rPr>
        <w:t xml:space="preserve">zechowują </w:t>
      </w:r>
      <w:r w:rsidRPr="710A316A">
        <w:rPr>
          <w:rFonts w:ascii="Arial" w:eastAsia="Arial" w:hAnsi="Arial" w:cs="Arial"/>
        </w:rPr>
        <w:t>w podświadomości.</w:t>
      </w:r>
    </w:p>
    <w:p w14:paraId="2F3D2B4D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(1972) reż. Andriej Tarkowski</w:t>
      </w:r>
    </w:p>
    <w:p w14:paraId="1FC39945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53F3D838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Szpital Przemienienia, </w:t>
      </w:r>
      <w:r>
        <w:rPr>
          <w:rFonts w:ascii="Arial" w:eastAsia="Arial" w:hAnsi="Arial" w:cs="Arial"/>
          <w:i/>
          <w:color w:val="FF0000"/>
        </w:rPr>
        <w:t>emisja 30 września</w:t>
      </w:r>
    </w:p>
    <w:p w14:paraId="4A8DF21C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Czwartek, godz. 20:00</w:t>
      </w:r>
    </w:p>
    <w:p w14:paraId="2EB484AD" w14:textId="45F7E272" w:rsidR="00C354A8" w:rsidRDefault="710A316A" w:rsidP="710A316A">
      <w:pPr>
        <w:spacing w:after="0" w:line="360" w:lineRule="auto"/>
        <w:jc w:val="both"/>
        <w:rPr>
          <w:rFonts w:ascii="Arial" w:eastAsia="Arial" w:hAnsi="Arial" w:cs="Arial"/>
        </w:rPr>
      </w:pPr>
      <w:r w:rsidRPr="710A316A">
        <w:rPr>
          <w:rFonts w:ascii="Arial" w:eastAsia="Arial" w:hAnsi="Arial" w:cs="Arial"/>
        </w:rPr>
        <w:t>Apokaliptyczna wizja zagłady szpitala</w:t>
      </w:r>
      <w:r w:rsidR="37A9E18D" w:rsidRPr="710A316A">
        <w:rPr>
          <w:rFonts w:ascii="Arial" w:eastAsia="Arial" w:hAnsi="Arial" w:cs="Arial"/>
        </w:rPr>
        <w:t xml:space="preserve">, a zarazem </w:t>
      </w:r>
      <w:r w:rsidRPr="710A316A">
        <w:rPr>
          <w:rFonts w:ascii="Arial" w:eastAsia="Arial" w:hAnsi="Arial" w:cs="Arial"/>
        </w:rPr>
        <w:t>parabol</w:t>
      </w:r>
      <w:r w:rsidR="384DDFD0" w:rsidRPr="710A316A">
        <w:rPr>
          <w:rFonts w:ascii="Arial" w:eastAsia="Arial" w:hAnsi="Arial" w:cs="Arial"/>
        </w:rPr>
        <w:t>a</w:t>
      </w:r>
      <w:r w:rsidRPr="710A316A">
        <w:rPr>
          <w:rFonts w:ascii="Arial" w:eastAsia="Arial" w:hAnsi="Arial" w:cs="Arial"/>
        </w:rPr>
        <w:t xml:space="preserve"> ludzkiego losu w czasach fanatyzmu i ludobójstwa. Jesienią 1939 roku do położonego na odludziu szpitala dla umysłowo chorych przybywa młody lekarz</w:t>
      </w:r>
      <w:r w:rsidR="32A618C9" w:rsidRPr="710A316A">
        <w:rPr>
          <w:rFonts w:ascii="Arial" w:eastAsia="Arial" w:hAnsi="Arial" w:cs="Arial"/>
        </w:rPr>
        <w:t>,</w:t>
      </w:r>
      <w:r w:rsidRPr="710A316A">
        <w:rPr>
          <w:rFonts w:ascii="Arial" w:eastAsia="Arial" w:hAnsi="Arial" w:cs="Arial"/>
        </w:rPr>
        <w:t xml:space="preserve"> Stefan. </w:t>
      </w:r>
      <w:r w:rsidR="2908A447" w:rsidRPr="710A316A">
        <w:rPr>
          <w:rFonts w:ascii="Arial" w:eastAsia="Arial" w:hAnsi="Arial" w:cs="Arial"/>
        </w:rPr>
        <w:t>Tam p</w:t>
      </w:r>
      <w:r w:rsidRPr="710A316A">
        <w:rPr>
          <w:rFonts w:ascii="Arial" w:eastAsia="Arial" w:hAnsi="Arial" w:cs="Arial"/>
        </w:rPr>
        <w:t>oznaje bliżej dyrektora Pajączkowskiego oraz członków zespołu lekarskiego</w:t>
      </w:r>
      <w:r w:rsidR="548D8ACF" w:rsidRPr="710A316A">
        <w:rPr>
          <w:rFonts w:ascii="Arial" w:eastAsia="Arial" w:hAnsi="Arial" w:cs="Arial"/>
        </w:rPr>
        <w:t>.</w:t>
      </w:r>
      <w:r w:rsidRPr="710A316A">
        <w:rPr>
          <w:rFonts w:ascii="Arial" w:eastAsia="Arial" w:hAnsi="Arial" w:cs="Arial"/>
        </w:rPr>
        <w:t xml:space="preserve"> Każdy z nich ma </w:t>
      </w:r>
      <w:r w:rsidR="41FEAD81" w:rsidRPr="710A316A">
        <w:rPr>
          <w:rFonts w:ascii="Arial" w:eastAsia="Arial" w:hAnsi="Arial" w:cs="Arial"/>
        </w:rPr>
        <w:t xml:space="preserve">odmienny </w:t>
      </w:r>
      <w:r w:rsidRPr="710A316A">
        <w:rPr>
          <w:rFonts w:ascii="Arial" w:eastAsia="Arial" w:hAnsi="Arial" w:cs="Arial"/>
        </w:rPr>
        <w:t xml:space="preserve">stosunek do chorych i stosuje </w:t>
      </w:r>
      <w:r w:rsidR="32580452" w:rsidRPr="710A316A">
        <w:rPr>
          <w:rFonts w:ascii="Arial" w:eastAsia="Arial" w:hAnsi="Arial" w:cs="Arial"/>
        </w:rPr>
        <w:t xml:space="preserve">inną </w:t>
      </w:r>
      <w:r w:rsidRPr="710A316A">
        <w:rPr>
          <w:rFonts w:ascii="Arial" w:eastAsia="Arial" w:hAnsi="Arial" w:cs="Arial"/>
        </w:rPr>
        <w:t>metodę leczenia. Doktorzy Rygier i Kauters starają się przekonać Stefana do swoich racji, podobnie jak ukrywający się w szpitalu ekscentryczny pisarz Sekułowski. Wkrótce do szpitala wkraczają niemieccy</w:t>
      </w:r>
      <w:r w:rsidR="17015EDA" w:rsidRPr="710A316A">
        <w:rPr>
          <w:rFonts w:ascii="Arial" w:eastAsia="Arial" w:hAnsi="Arial" w:cs="Arial"/>
        </w:rPr>
        <w:t xml:space="preserve"> żołnierze</w:t>
      </w:r>
      <w:r w:rsidRPr="710A316A">
        <w:rPr>
          <w:rFonts w:ascii="Arial" w:eastAsia="Arial" w:hAnsi="Arial" w:cs="Arial"/>
        </w:rPr>
        <w:t xml:space="preserve">. </w:t>
      </w:r>
    </w:p>
    <w:p w14:paraId="62A9ADF3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(1978) reż. Edward Żebrowski</w:t>
      </w:r>
    </w:p>
    <w:p w14:paraId="0562CB0E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34CE0A41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62EBF3C5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6D98A12B" w14:textId="77777777" w:rsidR="00C354A8" w:rsidRDefault="00C354A8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p w14:paraId="2946DB82" w14:textId="69FA47E4" w:rsidR="00C354A8" w:rsidRDefault="004C5F77">
      <w:pPr>
        <w:spacing w:after="0" w:line="360" w:lineRule="auto"/>
        <w:jc w:val="center"/>
        <w:rPr>
          <w:rFonts w:ascii="Arial" w:eastAsia="Arial" w:hAnsi="Arial" w:cs="Arial"/>
          <w:b/>
          <w:u w:val="single"/>
        </w:rPr>
      </w:pPr>
      <w:r>
        <w:object w:dxaOrig="2733" w:dyaOrig="1538" w14:anchorId="53C8F7E9">
          <v:rect id="rectole0000000001" o:spid="_x0000_i1026" style="width:183pt;height:83.25pt" o:ole="" o:preferrelative="t" stroked="f">
            <v:imagedata r:id="rId10" o:title=""/>
          </v:rect>
          <o:OLEObject Type="Embed" ProgID="StaticMetafile" ShapeID="rectole0000000001" DrawAspect="Content" ObjectID="_1693298137" r:id="rId11"/>
        </w:object>
      </w:r>
    </w:p>
    <w:p w14:paraId="5997CC1D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8B1C4D4" w14:textId="77777777" w:rsidR="00C354A8" w:rsidRDefault="001D07ED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Wyselekcjonowane propozycje programowe TVP Kultura są dostępne na kanale internetowym TVP Kultura 2: </w:t>
      </w:r>
      <w:hyperlink r:id="rId12">
        <w:r>
          <w:rPr>
            <w:rFonts w:ascii="Arial" w:eastAsia="Arial" w:hAnsi="Arial" w:cs="Arial"/>
            <w:b/>
            <w:color w:val="0000FF"/>
            <w:u w:val="single"/>
          </w:rPr>
          <w:t>https://kultura2.tvp.pl/</w:t>
        </w:r>
      </w:hyperlink>
    </w:p>
    <w:p w14:paraId="110FFD37" w14:textId="77777777" w:rsidR="00C354A8" w:rsidRDefault="00C354A8">
      <w:pPr>
        <w:spacing w:after="0" w:line="360" w:lineRule="auto"/>
        <w:rPr>
          <w:rFonts w:ascii="Arial" w:eastAsia="Arial" w:hAnsi="Arial" w:cs="Arial"/>
          <w:b/>
        </w:rPr>
      </w:pPr>
    </w:p>
    <w:p w14:paraId="6E9F0F1C" w14:textId="77777777" w:rsidR="00C354A8" w:rsidRDefault="001D07ED" w:rsidP="00252AA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Dostęp do kanału na terenie USA</w:t>
      </w:r>
    </w:p>
    <w:p w14:paraId="187DF53C" w14:textId="3A43268A" w:rsidR="00C354A8" w:rsidRDefault="001D07ED" w:rsidP="00252AAF">
      <w:pPr>
        <w:spacing w:after="0" w:line="360" w:lineRule="auto"/>
        <w:jc w:val="both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</w:rPr>
        <w:t xml:space="preserve">W Stanach Zjednoczonych platforma TVP Kultura 2 dostępna </w:t>
      </w:r>
      <w:r w:rsidR="00252AAF">
        <w:rPr>
          <w:rFonts w:ascii="Arial" w:eastAsia="Arial" w:hAnsi="Arial" w:cs="Arial"/>
        </w:rPr>
        <w:t xml:space="preserve">jest codziennie </w:t>
      </w:r>
      <w:r>
        <w:rPr>
          <w:rFonts w:ascii="Arial" w:eastAsia="Arial" w:hAnsi="Arial" w:cs="Arial"/>
        </w:rPr>
        <w:t>przez 12 godzin</w:t>
      </w:r>
      <w:r w:rsidR="00252AA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6B699379" w14:textId="77777777" w:rsidR="00C354A8" w:rsidRDefault="00C354A8" w:rsidP="00252AAF">
      <w:pPr>
        <w:spacing w:after="0" w:line="360" w:lineRule="auto"/>
        <w:jc w:val="both"/>
        <w:rPr>
          <w:rFonts w:ascii="Arial" w:eastAsia="Arial" w:hAnsi="Arial" w:cs="Arial"/>
          <w:b/>
          <w:color w:val="FF0000"/>
        </w:rPr>
      </w:pPr>
    </w:p>
    <w:p w14:paraId="1740EC02" w14:textId="77777777" w:rsidR="00C354A8" w:rsidRDefault="001D07ED" w:rsidP="00252AAF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Nadawanie 24h</w:t>
      </w:r>
    </w:p>
    <w:p w14:paraId="118F4FE4" w14:textId="198BE734" w:rsidR="00C354A8" w:rsidRDefault="00156376" w:rsidP="00252AA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Polsce </w:t>
      </w:r>
      <w:r>
        <w:rPr>
          <w:rFonts w:ascii="Arial" w:eastAsia="Arial" w:hAnsi="Arial" w:cs="Arial"/>
        </w:rPr>
        <w:t xml:space="preserve">TVP Kultura 2 </w:t>
      </w:r>
      <w:r w:rsidR="001D07ED">
        <w:rPr>
          <w:rFonts w:ascii="Arial" w:eastAsia="Arial" w:hAnsi="Arial" w:cs="Arial"/>
          <w:color w:val="000000"/>
        </w:rPr>
        <w:t>wydłuż</w:t>
      </w:r>
      <w:r>
        <w:rPr>
          <w:rFonts w:ascii="Arial" w:eastAsia="Arial" w:hAnsi="Arial" w:cs="Arial"/>
          <w:color w:val="000000"/>
        </w:rPr>
        <w:t>a czas</w:t>
      </w:r>
      <w:r w:rsidR="001D07ED">
        <w:rPr>
          <w:rFonts w:ascii="Arial" w:eastAsia="Arial" w:hAnsi="Arial" w:cs="Arial"/>
          <w:color w:val="000000"/>
        </w:rPr>
        <w:t xml:space="preserve"> </w:t>
      </w:r>
      <w:r w:rsidR="004C5F77">
        <w:rPr>
          <w:rFonts w:ascii="Arial" w:eastAsia="Arial" w:hAnsi="Arial" w:cs="Arial"/>
          <w:color w:val="000000"/>
        </w:rPr>
        <w:t xml:space="preserve">nadawania </w:t>
      </w:r>
      <w:r w:rsidR="001D07ED">
        <w:rPr>
          <w:rFonts w:ascii="Arial" w:eastAsia="Arial" w:hAnsi="Arial" w:cs="Arial"/>
          <w:color w:val="000000"/>
        </w:rPr>
        <w:t>do 24 godzin</w:t>
      </w:r>
      <w:r w:rsidR="004C5F77">
        <w:rPr>
          <w:rFonts w:ascii="Arial" w:eastAsia="Arial" w:hAnsi="Arial" w:cs="Arial"/>
          <w:color w:val="000000"/>
        </w:rPr>
        <w:t>.</w:t>
      </w:r>
      <w:r w:rsidR="001D07ED">
        <w:rPr>
          <w:rFonts w:ascii="Arial" w:eastAsia="Arial" w:hAnsi="Arial" w:cs="Arial"/>
          <w:color w:val="000000"/>
        </w:rPr>
        <w:t xml:space="preserve"> </w:t>
      </w:r>
    </w:p>
    <w:p w14:paraId="3FE9F23F" w14:textId="77777777" w:rsidR="00C354A8" w:rsidRDefault="00C354A8" w:rsidP="00252AA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335AB3E" w14:textId="77777777" w:rsidR="00C354A8" w:rsidRDefault="001D07ED" w:rsidP="00252AA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aps/>
        </w:rPr>
        <w:t xml:space="preserve">Filharmonia TVP Kultura 2, </w:t>
      </w:r>
      <w:r>
        <w:rPr>
          <w:rFonts w:ascii="Arial" w:eastAsia="Arial" w:hAnsi="Arial" w:cs="Arial"/>
          <w:i/>
          <w:caps/>
          <w:color w:val="FF0000"/>
        </w:rPr>
        <w:t xml:space="preserve">nowe pasmo, </w:t>
      </w:r>
      <w:r>
        <w:rPr>
          <w:rFonts w:ascii="Arial" w:eastAsia="Arial" w:hAnsi="Arial" w:cs="Arial"/>
          <w:i/>
          <w:color w:val="FF0000"/>
        </w:rPr>
        <w:t>emisja od 15 września</w:t>
      </w:r>
    </w:p>
    <w:p w14:paraId="5FFB94BB" w14:textId="77777777" w:rsidR="00C354A8" w:rsidRDefault="001D07ED" w:rsidP="00252AA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Środa, godz. 15:30</w:t>
      </w:r>
    </w:p>
    <w:p w14:paraId="0C90B63C" w14:textId="213CC96D" w:rsidR="00C354A8" w:rsidRDefault="001D07ED" w:rsidP="00252AAF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ramach cyklu emitowane będą koncerty festiwalu muzyki dawnej, m.in. Kromer Festival Biecz oraz produkcje wrocławskiego Narodowego Forum Muzyki, jednego z największych obiektów koncertowych w Europie Środkowej. </w:t>
      </w:r>
    </w:p>
    <w:p w14:paraId="1F72F646" w14:textId="77777777" w:rsidR="00C354A8" w:rsidRDefault="00C354A8" w:rsidP="00252AAF">
      <w:pPr>
        <w:spacing w:after="0" w:line="360" w:lineRule="auto"/>
        <w:jc w:val="both"/>
        <w:rPr>
          <w:rFonts w:ascii="Arial" w:eastAsia="Arial" w:hAnsi="Arial" w:cs="Arial"/>
        </w:rPr>
      </w:pPr>
    </w:p>
    <w:p w14:paraId="5787CBCB" w14:textId="77777777" w:rsidR="00C354A8" w:rsidRDefault="001D07ED" w:rsidP="00252AA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Kromer Biecz Festiwal 2019 – koncert finałowy, </w:t>
      </w:r>
      <w:r>
        <w:rPr>
          <w:rFonts w:ascii="Arial" w:eastAsia="Arial" w:hAnsi="Arial" w:cs="Arial"/>
          <w:i/>
          <w:color w:val="FF0000"/>
        </w:rPr>
        <w:t>emisja15 września</w:t>
      </w:r>
    </w:p>
    <w:p w14:paraId="60D905A6" w14:textId="77777777" w:rsidR="00C354A8" w:rsidRDefault="001D07ED">
      <w:pP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Środa, godz. 15:30</w:t>
      </w:r>
    </w:p>
    <w:p w14:paraId="321F981D" w14:textId="60074C30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Finałowy koncert Kromer Biecz Festiwal zatytułowany „Muzyka na dworze Wazów”, który odbył się 11 sierpnia w Kolegiacie Bożego Ciała w Bieczu. Wystąpili: His Majestys Sagbutts and Cornetts, Narol Baroque oraz Marta Boberska – sopran.</w:t>
      </w:r>
    </w:p>
    <w:p w14:paraId="1B2BBE62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Kierownictwo produkcji: Władysław Kłosiewicz.</w:t>
      </w:r>
    </w:p>
    <w:p w14:paraId="08CE6F91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74506A20" w14:textId="77777777" w:rsidR="00C354A8" w:rsidRDefault="001D07E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aps/>
          <w:color w:val="050505"/>
        </w:rPr>
        <w:t>Ignacy Jan Paderewski</w:t>
      </w:r>
      <w:r>
        <w:rPr>
          <w:rFonts w:ascii="Arial" w:eastAsia="Arial" w:hAnsi="Arial" w:cs="Arial"/>
          <w:b/>
          <w:color w:val="050505"/>
        </w:rPr>
        <w:t xml:space="preserve"> – Koncert fortepianowy a-moll op. 17 </w:t>
      </w:r>
    </w:p>
    <w:p w14:paraId="231AEE25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color w:val="050505"/>
        </w:rPr>
      </w:pPr>
      <w:r>
        <w:rPr>
          <w:rFonts w:ascii="Arial" w:eastAsia="Arial" w:hAnsi="Arial" w:cs="Arial"/>
          <w:color w:val="050505"/>
        </w:rPr>
        <w:t>Jedno z najpopularniejszych dzieł Paderewskiego w wykonaniu finalisty XVII Międzynarodowego Konkursu Pianistycznego im. Fryderyka Chopina – Szymona Nehringa oraz orkiestrę Narodowego Forum Muzyki – Filharmonii Wrocławskiej prowadzonej przez Giancarla Guerrero.</w:t>
      </w:r>
    </w:p>
    <w:p w14:paraId="61CDCEAD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  <w:color w:val="050505"/>
        </w:rPr>
      </w:pPr>
    </w:p>
    <w:p w14:paraId="6E127E83" w14:textId="77777777" w:rsidR="004C5F77" w:rsidRPr="004C5F77" w:rsidRDefault="004C5F77" w:rsidP="004C5F77">
      <w:pPr>
        <w:spacing w:after="0" w:line="360" w:lineRule="auto"/>
        <w:ind w:left="720"/>
        <w:jc w:val="both"/>
        <w:rPr>
          <w:rFonts w:ascii="Arial" w:eastAsia="Arial" w:hAnsi="Arial" w:cs="Arial"/>
          <w:b/>
          <w:color w:val="0D0E00"/>
        </w:rPr>
      </w:pPr>
    </w:p>
    <w:p w14:paraId="6F013854" w14:textId="41A4E5D9" w:rsidR="00C354A8" w:rsidRDefault="001D07ED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color w:val="0D0E00"/>
        </w:rPr>
      </w:pPr>
      <w:r>
        <w:rPr>
          <w:rFonts w:ascii="Arial" w:eastAsia="Arial" w:hAnsi="Arial" w:cs="Arial"/>
          <w:b/>
          <w:caps/>
          <w:color w:val="0D0E00"/>
        </w:rPr>
        <w:lastRenderedPageBreak/>
        <w:t>J.S. Bach – Msza h-moll BWV</w:t>
      </w:r>
      <w:r>
        <w:rPr>
          <w:rFonts w:ascii="Arial" w:eastAsia="Arial" w:hAnsi="Arial" w:cs="Arial"/>
          <w:b/>
          <w:color w:val="0D0E00"/>
        </w:rPr>
        <w:t xml:space="preserve"> 232 – Wrocławska Orkiestra Barokowa</w:t>
      </w:r>
    </w:p>
    <w:p w14:paraId="6BDB0641" w14:textId="262266E3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Msza H-moll Jana Sebastiana Bacha w wykonaniu chóru Narodowego Forum Muzyki </w:t>
      </w:r>
      <w:r w:rsidR="004C5F77">
        <w:rPr>
          <w:rFonts w:ascii="Arial" w:eastAsia="Arial" w:hAnsi="Arial" w:cs="Arial"/>
          <w:color w:val="050505"/>
        </w:rPr>
        <w:t>-</w:t>
      </w:r>
      <w:r>
        <w:rPr>
          <w:rFonts w:ascii="Arial" w:eastAsia="Arial" w:hAnsi="Arial" w:cs="Arial"/>
          <w:color w:val="050505"/>
        </w:rPr>
        <w:t xml:space="preserve"> Filharmonii Wrocławskiej </w:t>
      </w:r>
      <w:r>
        <w:rPr>
          <w:rFonts w:ascii="Arial" w:eastAsia="Arial" w:hAnsi="Arial" w:cs="Arial"/>
        </w:rPr>
        <w:t>pod kierownictwem artystycznym Agnieszki Franków-Żelazny oraz Wrocławskiej Orkiestry Barokowej pod dyrekcją Andrzeja Kosendiaka.</w:t>
      </w:r>
    </w:p>
    <w:p w14:paraId="6BB9E253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50F2EFFE" w14:textId="38CBBA1C" w:rsidR="00C354A8" w:rsidRDefault="001D07ED">
      <w:pPr>
        <w:spacing w:after="0" w:line="360" w:lineRule="auto"/>
        <w:rPr>
          <w:rFonts w:ascii="Arial" w:eastAsia="Arial" w:hAnsi="Arial" w:cs="Arial"/>
          <w:i/>
          <w:caps/>
          <w:color w:val="FF0000"/>
        </w:rPr>
      </w:pPr>
      <w:r>
        <w:rPr>
          <w:rFonts w:ascii="Arial" w:eastAsia="Arial" w:hAnsi="Arial" w:cs="Arial"/>
          <w:b/>
        </w:rPr>
        <w:t>TEATROTEKA,</w:t>
      </w:r>
      <w:r>
        <w:rPr>
          <w:rFonts w:ascii="Arial" w:eastAsia="Arial" w:hAnsi="Arial" w:cs="Arial"/>
          <w:i/>
          <w:color w:val="FF0000"/>
        </w:rPr>
        <w:t xml:space="preserve"> emisja </w:t>
      </w:r>
      <w:r w:rsidR="004C5F77">
        <w:rPr>
          <w:rFonts w:ascii="Arial" w:eastAsia="Arial" w:hAnsi="Arial" w:cs="Arial"/>
          <w:i/>
          <w:color w:val="FF0000"/>
        </w:rPr>
        <w:t>od 7 września</w:t>
      </w:r>
    </w:p>
    <w:p w14:paraId="4C401F57" w14:textId="54C46808" w:rsidR="00C354A8" w:rsidRDefault="004C5F77">
      <w:pPr>
        <w:spacing w:after="0" w:line="360" w:lineRule="auto"/>
        <w:rPr>
          <w:rFonts w:ascii="Arial" w:eastAsia="Arial" w:hAnsi="Arial" w:cs="Arial"/>
          <w:i/>
          <w:caps/>
          <w:color w:val="FF0000"/>
        </w:rPr>
      </w:pPr>
      <w:r>
        <w:rPr>
          <w:rFonts w:ascii="Arial" w:eastAsia="Arial" w:hAnsi="Arial" w:cs="Arial"/>
        </w:rPr>
        <w:t xml:space="preserve">Wtorek, </w:t>
      </w:r>
      <w:r w:rsidR="001D07ED">
        <w:rPr>
          <w:rFonts w:ascii="Arial" w:eastAsia="Arial" w:hAnsi="Arial" w:cs="Arial"/>
        </w:rPr>
        <w:t>godz. 20:00</w:t>
      </w:r>
    </w:p>
    <w:p w14:paraId="31CD9A32" w14:textId="6804AE69" w:rsidR="00C354A8" w:rsidRDefault="0D80C104" w:rsidP="0D80C104">
      <w:pPr>
        <w:spacing w:after="0" w:line="360" w:lineRule="auto"/>
        <w:jc w:val="both"/>
        <w:rPr>
          <w:rFonts w:ascii="Arial" w:eastAsia="Arial" w:hAnsi="Arial" w:cs="Arial"/>
        </w:rPr>
      </w:pPr>
      <w:r w:rsidRPr="0D80C104">
        <w:rPr>
          <w:rFonts w:ascii="Arial" w:eastAsia="Arial" w:hAnsi="Arial" w:cs="Arial"/>
        </w:rPr>
        <w:t>W ramach cyklu zaprezentowane zostaną ekranizacj</w:t>
      </w:r>
      <w:r w:rsidR="004C5F77">
        <w:rPr>
          <w:rFonts w:ascii="Arial" w:eastAsia="Arial" w:hAnsi="Arial" w:cs="Arial"/>
        </w:rPr>
        <w:t>e</w:t>
      </w:r>
      <w:r w:rsidRPr="0D80C104">
        <w:rPr>
          <w:rFonts w:ascii="Arial" w:eastAsia="Arial" w:hAnsi="Arial" w:cs="Arial"/>
        </w:rPr>
        <w:t xml:space="preserve"> najnowszych </w:t>
      </w:r>
      <w:r w:rsidR="0084CA7F" w:rsidRPr="0D80C104">
        <w:rPr>
          <w:rFonts w:ascii="Arial" w:eastAsia="Arial" w:hAnsi="Arial" w:cs="Arial"/>
        </w:rPr>
        <w:t>dzieł</w:t>
      </w:r>
      <w:r w:rsidRPr="0D80C104">
        <w:rPr>
          <w:rFonts w:ascii="Arial" w:eastAsia="Arial" w:hAnsi="Arial" w:cs="Arial"/>
        </w:rPr>
        <w:t xml:space="preserve"> polskiego teatru. </w:t>
      </w:r>
      <w:r w:rsidR="1BBEBC4E" w:rsidRPr="0D80C104">
        <w:rPr>
          <w:rFonts w:ascii="Arial" w:eastAsia="Arial" w:hAnsi="Arial" w:cs="Arial"/>
        </w:rPr>
        <w:t xml:space="preserve">Zobaczymy </w:t>
      </w:r>
      <w:r w:rsidRPr="0D80C104">
        <w:rPr>
          <w:rFonts w:ascii="Arial" w:eastAsia="Arial" w:hAnsi="Arial" w:cs="Arial"/>
        </w:rPr>
        <w:t>m.in. sztuk</w:t>
      </w:r>
      <w:r w:rsidR="4C4A6B92" w:rsidRPr="0D80C104">
        <w:rPr>
          <w:rFonts w:ascii="Arial" w:eastAsia="Arial" w:hAnsi="Arial" w:cs="Arial"/>
        </w:rPr>
        <w:t>ę</w:t>
      </w:r>
      <w:r w:rsidRPr="0D80C104">
        <w:rPr>
          <w:rFonts w:ascii="Arial" w:eastAsia="Arial" w:hAnsi="Arial" w:cs="Arial"/>
          <w:color w:val="000000"/>
        </w:rPr>
        <w:t xml:space="preserve"> w reżyserii Iwana Wyrypajewa</w:t>
      </w:r>
      <w:r w:rsidR="004C5F77">
        <w:rPr>
          <w:rFonts w:ascii="Arial" w:eastAsia="Arial" w:hAnsi="Arial" w:cs="Arial"/>
          <w:color w:val="000000"/>
        </w:rPr>
        <w:t xml:space="preserve"> </w:t>
      </w:r>
      <w:r w:rsidRPr="0D80C104">
        <w:rPr>
          <w:rFonts w:ascii="Arial" w:eastAsia="Arial" w:hAnsi="Arial" w:cs="Arial"/>
          <w:color w:val="000000"/>
        </w:rPr>
        <w:t>„Badanie ściśle tajne</w:t>
      </w:r>
      <w:r w:rsidRPr="0D80C104">
        <w:rPr>
          <w:rFonts w:ascii="Arial" w:eastAsia="Arial" w:hAnsi="Arial" w:cs="Arial"/>
        </w:rPr>
        <w:t>”, „Kartotek</w:t>
      </w:r>
      <w:r w:rsidR="0DF786DF" w:rsidRPr="0D80C104">
        <w:rPr>
          <w:rFonts w:ascii="Arial" w:eastAsia="Arial" w:hAnsi="Arial" w:cs="Arial"/>
        </w:rPr>
        <w:t>ę</w:t>
      </w:r>
      <w:r w:rsidRPr="0D80C104">
        <w:rPr>
          <w:rFonts w:ascii="Arial" w:eastAsia="Arial" w:hAnsi="Arial" w:cs="Arial"/>
        </w:rPr>
        <w:t>” Krzysztofa Kieślowskiego oraz „Śledztwo” Waldemara Krzystka. W ramach cyklu odbędzie się również premiera sztuki Małgorzaty Jakubowskiej „Marzyciele”, której scenariusz powstał na podstawie rozmów z osobami bezdomnymi.</w:t>
      </w:r>
    </w:p>
    <w:p w14:paraId="23DE523C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2DD28E79" w14:textId="6B2E3581" w:rsidR="00C354A8" w:rsidRDefault="001D07ED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aps/>
        </w:rPr>
        <w:t xml:space="preserve">Dokumenty w oryginale, </w:t>
      </w:r>
      <w:r>
        <w:rPr>
          <w:rFonts w:ascii="Arial" w:eastAsia="Arial" w:hAnsi="Arial" w:cs="Arial"/>
          <w:i/>
          <w:color w:val="FF0000"/>
        </w:rPr>
        <w:t xml:space="preserve">NOWOŚĆ, emisja </w:t>
      </w:r>
      <w:r w:rsidR="004C5F77">
        <w:rPr>
          <w:rFonts w:ascii="Arial" w:eastAsia="Arial" w:hAnsi="Arial" w:cs="Arial"/>
          <w:i/>
          <w:color w:val="FF0000"/>
        </w:rPr>
        <w:t>od 13 września</w:t>
      </w:r>
    </w:p>
    <w:p w14:paraId="166B44A7" w14:textId="0A5AFCFD" w:rsidR="00C354A8" w:rsidRDefault="004C5F77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Poniedziałek, </w:t>
      </w:r>
      <w:r w:rsidR="001D07ED">
        <w:rPr>
          <w:rFonts w:ascii="Arial" w:eastAsia="Arial" w:hAnsi="Arial" w:cs="Arial"/>
        </w:rPr>
        <w:t>godz. 20:00</w:t>
      </w:r>
    </w:p>
    <w:p w14:paraId="7C49CD52" w14:textId="03AD8D1E" w:rsidR="00C354A8" w:rsidRDefault="0D80C104" w:rsidP="0D80C104">
      <w:pPr>
        <w:spacing w:after="0" w:line="360" w:lineRule="auto"/>
        <w:jc w:val="both"/>
        <w:rPr>
          <w:rFonts w:ascii="Arial" w:eastAsia="Arial" w:hAnsi="Arial" w:cs="Arial"/>
          <w:color w:val="050505"/>
        </w:rPr>
      </w:pPr>
      <w:r w:rsidRPr="0D80C104">
        <w:rPr>
          <w:rFonts w:ascii="Arial" w:eastAsia="Arial" w:hAnsi="Arial" w:cs="Arial"/>
        </w:rPr>
        <w:t>W nowym pasmie emitowane będą filmy w oryginalnej wersji językowej z napisami</w:t>
      </w:r>
      <w:r w:rsidR="004C5F77">
        <w:rPr>
          <w:rFonts w:ascii="Arial" w:eastAsia="Arial" w:hAnsi="Arial" w:cs="Arial"/>
        </w:rPr>
        <w:t xml:space="preserve"> i</w:t>
      </w:r>
      <w:r w:rsidRPr="0D80C104">
        <w:rPr>
          <w:rFonts w:ascii="Arial" w:eastAsia="Arial" w:hAnsi="Arial" w:cs="Arial"/>
        </w:rPr>
        <w:t xml:space="preserve"> bez lektora. </w:t>
      </w:r>
    </w:p>
    <w:p w14:paraId="52E56223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78C5A484" w14:textId="77777777" w:rsidR="00C354A8" w:rsidRDefault="001D07ED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aps/>
        </w:rPr>
        <w:t xml:space="preserve">Konkurs Chopinowski, </w:t>
      </w:r>
      <w:r>
        <w:rPr>
          <w:rFonts w:ascii="Arial" w:eastAsia="Arial" w:hAnsi="Arial" w:cs="Arial"/>
          <w:i/>
          <w:color w:val="FF0000"/>
        </w:rPr>
        <w:t>emisja od 2 października</w:t>
      </w:r>
    </w:p>
    <w:p w14:paraId="22EBCB37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Sobota, godz.19:50</w:t>
      </w:r>
    </w:p>
    <w:p w14:paraId="2B1723BA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Transmisje i retransmisje XVIII Międzynarodowego Konkursu Pianistycznego im. Fryderyka Chopina.</w:t>
      </w:r>
    </w:p>
    <w:p w14:paraId="07547A01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1A072D9E" w14:textId="77777777" w:rsidR="00C354A8" w:rsidRDefault="001D07ED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color w:val="000000"/>
        </w:rPr>
        <w:t xml:space="preserve">KONCERT JUBILEUSZOWY LESZKA DŁUGOSZA, </w:t>
      </w:r>
      <w:r>
        <w:rPr>
          <w:rFonts w:ascii="Arial" w:eastAsia="Arial" w:hAnsi="Arial" w:cs="Arial"/>
          <w:i/>
          <w:color w:val="FF0000"/>
        </w:rPr>
        <w:t>emisja jesienią</w:t>
      </w:r>
    </w:p>
    <w:p w14:paraId="60723C5F" w14:textId="3408272D" w:rsidR="00C354A8" w:rsidRDefault="001D07ED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Retransmisja koncertu zorganizowanego z okazji 80. urodzin </w:t>
      </w:r>
      <w:r w:rsidR="004C5F77">
        <w:rPr>
          <w:rFonts w:ascii="Arial" w:eastAsia="Arial" w:hAnsi="Arial" w:cs="Arial"/>
          <w:color w:val="000000"/>
        </w:rPr>
        <w:t xml:space="preserve">Leszka Długosza, </w:t>
      </w:r>
      <w:r>
        <w:rPr>
          <w:rFonts w:ascii="Arial" w:eastAsia="Arial" w:hAnsi="Arial" w:cs="Arial"/>
          <w:color w:val="000000"/>
        </w:rPr>
        <w:t>legendarnego artysty, aktora, poety, pieśniarza i kompozytora. Wydarzenie zostało zarejestrowane 22 czerwca 2021 roku w Teatrze Polskim w Warszawie. U boku jubilata wystąpili artyści, którzy wykonali utwory z jego repertuaru: Basia Stępniak-Wilk, Krystyna Tkacz, Marcin Przybylski i Joanna Płonka. Kierownictwo muzyczne na</w:t>
      </w:r>
      <w:r w:rsidR="00D92B66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koncertem objął Konrad Mastyło, a na skrzypcach zagrał solo Robert Kabara. Fragmenty poezji Długosza interpretowali Halina Łabonarska i Andrzej Mastalerz.</w:t>
      </w:r>
    </w:p>
    <w:p w14:paraId="5043CB0F" w14:textId="77777777" w:rsidR="00C354A8" w:rsidRDefault="00C354A8">
      <w:pPr>
        <w:spacing w:after="0" w:line="360" w:lineRule="auto"/>
        <w:jc w:val="both"/>
        <w:rPr>
          <w:rFonts w:ascii="Arial" w:eastAsia="Arial" w:hAnsi="Arial" w:cs="Arial"/>
        </w:rPr>
      </w:pPr>
    </w:p>
    <w:p w14:paraId="07459315" w14:textId="77777777" w:rsidR="00C354A8" w:rsidRDefault="00C354A8">
      <w:pPr>
        <w:spacing w:after="0" w:line="360" w:lineRule="auto"/>
        <w:jc w:val="center"/>
        <w:rPr>
          <w:rFonts w:ascii="Arial" w:eastAsia="Arial" w:hAnsi="Arial" w:cs="Arial"/>
          <w:b/>
          <w:color w:val="FF0000"/>
        </w:rPr>
      </w:pPr>
    </w:p>
    <w:sectPr w:rsidR="00C354A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BA9"/>
    <w:multiLevelType w:val="multilevel"/>
    <w:tmpl w:val="A2A29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23B27"/>
    <w:multiLevelType w:val="multilevel"/>
    <w:tmpl w:val="FB3CD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C4761"/>
    <w:multiLevelType w:val="multilevel"/>
    <w:tmpl w:val="2578D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BEE8"/>
    <w:rsid w:val="00156376"/>
    <w:rsid w:val="001D07ED"/>
    <w:rsid w:val="001F0B2A"/>
    <w:rsid w:val="00204F58"/>
    <w:rsid w:val="0023268C"/>
    <w:rsid w:val="00252AAF"/>
    <w:rsid w:val="003E001E"/>
    <w:rsid w:val="004C5F77"/>
    <w:rsid w:val="00557096"/>
    <w:rsid w:val="0070BEE8"/>
    <w:rsid w:val="00742566"/>
    <w:rsid w:val="00757142"/>
    <w:rsid w:val="00771EB9"/>
    <w:rsid w:val="007A2F64"/>
    <w:rsid w:val="0084CA7F"/>
    <w:rsid w:val="009E2555"/>
    <w:rsid w:val="00A50561"/>
    <w:rsid w:val="00B66A66"/>
    <w:rsid w:val="00B932B9"/>
    <w:rsid w:val="00BC3C33"/>
    <w:rsid w:val="00BE1DF2"/>
    <w:rsid w:val="00BE69F8"/>
    <w:rsid w:val="00C354A8"/>
    <w:rsid w:val="00D918EB"/>
    <w:rsid w:val="00D92B66"/>
    <w:rsid w:val="00E400B7"/>
    <w:rsid w:val="00ED35B5"/>
    <w:rsid w:val="00F635FA"/>
    <w:rsid w:val="03A85FAA"/>
    <w:rsid w:val="0407ACEB"/>
    <w:rsid w:val="049CBA15"/>
    <w:rsid w:val="04DC44A6"/>
    <w:rsid w:val="05AA0911"/>
    <w:rsid w:val="066CA09D"/>
    <w:rsid w:val="073F4DAD"/>
    <w:rsid w:val="0857574E"/>
    <w:rsid w:val="08C6783E"/>
    <w:rsid w:val="09EE9523"/>
    <w:rsid w:val="0D4F41F0"/>
    <w:rsid w:val="0D80C104"/>
    <w:rsid w:val="0DF786DF"/>
    <w:rsid w:val="0E9B8697"/>
    <w:rsid w:val="13C91CC5"/>
    <w:rsid w:val="13ED8A73"/>
    <w:rsid w:val="14461E89"/>
    <w:rsid w:val="158D7875"/>
    <w:rsid w:val="17015EDA"/>
    <w:rsid w:val="1727A34A"/>
    <w:rsid w:val="172E3447"/>
    <w:rsid w:val="175D5EFD"/>
    <w:rsid w:val="17D79E3E"/>
    <w:rsid w:val="18928DA9"/>
    <w:rsid w:val="1941EF8B"/>
    <w:rsid w:val="19736E9F"/>
    <w:rsid w:val="199FB3CD"/>
    <w:rsid w:val="1A5F440C"/>
    <w:rsid w:val="1BBEBC4E"/>
    <w:rsid w:val="1C42EE70"/>
    <w:rsid w:val="1C61B6A4"/>
    <w:rsid w:val="1CD7548F"/>
    <w:rsid w:val="1E16F445"/>
    <w:rsid w:val="213257E6"/>
    <w:rsid w:val="21AAC5B2"/>
    <w:rsid w:val="247FD7E4"/>
    <w:rsid w:val="24E26674"/>
    <w:rsid w:val="25786525"/>
    <w:rsid w:val="2896DD8A"/>
    <w:rsid w:val="28E32A87"/>
    <w:rsid w:val="2908A447"/>
    <w:rsid w:val="29B5D797"/>
    <w:rsid w:val="2B51A7F8"/>
    <w:rsid w:val="2BCE7E4C"/>
    <w:rsid w:val="2D71D10D"/>
    <w:rsid w:val="2D9D734D"/>
    <w:rsid w:val="2DB69BAA"/>
    <w:rsid w:val="2F3943AE"/>
    <w:rsid w:val="3025191B"/>
    <w:rsid w:val="302D06A1"/>
    <w:rsid w:val="30A78131"/>
    <w:rsid w:val="31209B81"/>
    <w:rsid w:val="324FECA2"/>
    <w:rsid w:val="32580452"/>
    <w:rsid w:val="32A618C9"/>
    <w:rsid w:val="341D1C73"/>
    <w:rsid w:val="3476AA2C"/>
    <w:rsid w:val="34F6E4B2"/>
    <w:rsid w:val="34F88A3E"/>
    <w:rsid w:val="37191E79"/>
    <w:rsid w:val="37A9E18D"/>
    <w:rsid w:val="384DDFD0"/>
    <w:rsid w:val="39CAC1D9"/>
    <w:rsid w:val="3CC22D0C"/>
    <w:rsid w:val="3D09E41D"/>
    <w:rsid w:val="3D244F54"/>
    <w:rsid w:val="3D53A1BF"/>
    <w:rsid w:val="3D82060E"/>
    <w:rsid w:val="3E5B0D0D"/>
    <w:rsid w:val="3E8E31AD"/>
    <w:rsid w:val="3FFE28E4"/>
    <w:rsid w:val="41FEAD81"/>
    <w:rsid w:val="466D6A68"/>
    <w:rsid w:val="484E3C50"/>
    <w:rsid w:val="48B1DDCA"/>
    <w:rsid w:val="48D138C7"/>
    <w:rsid w:val="4974B3A9"/>
    <w:rsid w:val="49BA5701"/>
    <w:rsid w:val="4A294129"/>
    <w:rsid w:val="4AEF3682"/>
    <w:rsid w:val="4C4A6B92"/>
    <w:rsid w:val="4C846D56"/>
    <w:rsid w:val="4E54A4DE"/>
    <w:rsid w:val="4E72C46E"/>
    <w:rsid w:val="5034CE1D"/>
    <w:rsid w:val="5133E8CB"/>
    <w:rsid w:val="516AA97B"/>
    <w:rsid w:val="518C45A0"/>
    <w:rsid w:val="52EB03BA"/>
    <w:rsid w:val="548D8ACF"/>
    <w:rsid w:val="54E85FE1"/>
    <w:rsid w:val="56E37D83"/>
    <w:rsid w:val="582000A3"/>
    <w:rsid w:val="5A95C98A"/>
    <w:rsid w:val="5AE7D3A1"/>
    <w:rsid w:val="5EE6299E"/>
    <w:rsid w:val="5FA51621"/>
    <w:rsid w:val="60543EDB"/>
    <w:rsid w:val="60D4B38D"/>
    <w:rsid w:val="60FA5BFC"/>
    <w:rsid w:val="61901313"/>
    <w:rsid w:val="639F35B4"/>
    <w:rsid w:val="642367D6"/>
    <w:rsid w:val="643D4DE0"/>
    <w:rsid w:val="648007CB"/>
    <w:rsid w:val="65B4A4C2"/>
    <w:rsid w:val="675B2435"/>
    <w:rsid w:val="6AAAC282"/>
    <w:rsid w:val="6B12686A"/>
    <w:rsid w:val="6CA7AD06"/>
    <w:rsid w:val="6CF85AB9"/>
    <w:rsid w:val="6D2B7F59"/>
    <w:rsid w:val="6DBFB6A7"/>
    <w:rsid w:val="6E1754C6"/>
    <w:rsid w:val="6F4C6662"/>
    <w:rsid w:val="6F9928E4"/>
    <w:rsid w:val="70E25B84"/>
    <w:rsid w:val="710A316A"/>
    <w:rsid w:val="745F3040"/>
    <w:rsid w:val="75EF420B"/>
    <w:rsid w:val="764EC6BE"/>
    <w:rsid w:val="769FFD6A"/>
    <w:rsid w:val="771378BD"/>
    <w:rsid w:val="7AF2168D"/>
    <w:rsid w:val="7B3FBB58"/>
    <w:rsid w:val="7C9002A3"/>
    <w:rsid w:val="7DABFB49"/>
    <w:rsid w:val="7E542A75"/>
    <w:rsid w:val="7EC18FAD"/>
    <w:rsid w:val="7FC7A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6A03"/>
  <w15:docId w15:val="{FC39779D-316E-4385-8149-0EC85E38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ultura2.tvp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0C026-90F2-47BE-BF4C-2CC81C396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D4055-793D-47E8-94DE-546DF41A0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ECCD6-218F-44DE-9B9B-079C931A6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Dominiak, Agnieszka</dc:creator>
  <cp:lastModifiedBy>Gajdarska-Chmielak, Agnieszka K.</cp:lastModifiedBy>
  <cp:revision>2</cp:revision>
  <dcterms:created xsi:type="dcterms:W3CDTF">2021-09-16T09:49:00Z</dcterms:created>
  <dcterms:modified xsi:type="dcterms:W3CDTF">2021-09-16T09:49:00Z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